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C21D" w14:textId="1A5F22DC" w:rsidR="00876AE8" w:rsidRPr="00104058" w:rsidRDefault="00CE7517" w:rsidP="00CE7517">
      <w:pPr>
        <w:jc w:val="center"/>
      </w:pPr>
      <w:r>
        <w:rPr>
          <w:noProof/>
          <w:lang w:eastAsia="el-GR"/>
        </w:rPr>
        <w:drawing>
          <wp:inline distT="0" distB="0" distL="0" distR="0" wp14:anchorId="71F43612" wp14:editId="60CCE2DB">
            <wp:extent cx="1047750" cy="104560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P Logo final curv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5" cy="10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9C" w:rsidRPr="00104058">
        <w:t xml:space="preserve"> </w:t>
      </w:r>
    </w:p>
    <w:p w14:paraId="6C82873A" w14:textId="55DD8CBE" w:rsidR="00CE7517" w:rsidRDefault="00CE7517" w:rsidP="00CE7517">
      <w:pPr>
        <w:jc w:val="right"/>
      </w:pPr>
    </w:p>
    <w:p w14:paraId="2F6D420C" w14:textId="0F8BA6D1" w:rsidR="00A23FBE" w:rsidRPr="00A23FBE" w:rsidRDefault="00A23FBE" w:rsidP="00A23FBE">
      <w:pPr>
        <w:ind w:left="-720" w:right="-514"/>
        <w:jc w:val="center"/>
        <w:rPr>
          <w:rFonts w:ascii="Tahoma" w:hAnsi="Tahoma" w:cs="Tahoma"/>
          <w:sz w:val="24"/>
        </w:rPr>
      </w:pPr>
      <w:r w:rsidRPr="00A23FBE">
        <w:rPr>
          <w:rFonts w:ascii="Tahoma" w:hAnsi="Tahoma" w:cs="Tahoma"/>
          <w:sz w:val="24"/>
        </w:rPr>
        <w:t>ΔΕΛΤΙΟ ΤΥΠΟΥ</w:t>
      </w:r>
    </w:p>
    <w:p w14:paraId="3C746567" w14:textId="77777777" w:rsidR="00A23FBE" w:rsidRPr="00A23FBE" w:rsidRDefault="00A23FBE" w:rsidP="00A23FBE">
      <w:pPr>
        <w:ind w:left="-720" w:right="-514"/>
        <w:jc w:val="right"/>
        <w:rPr>
          <w:rFonts w:ascii="Tahoma" w:hAnsi="Tahoma" w:cs="Tahoma"/>
        </w:rPr>
      </w:pPr>
    </w:p>
    <w:p w14:paraId="71603274" w14:textId="43DB8990" w:rsidR="00CE7517" w:rsidRPr="004F4ADA" w:rsidRDefault="00B54603" w:rsidP="00A23FBE">
      <w:pPr>
        <w:ind w:left="-720" w:right="-514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Τρίτη 16</w:t>
      </w:r>
      <w:r w:rsidR="0058045D" w:rsidRPr="00680D72">
        <w:rPr>
          <w:rFonts w:ascii="Tahoma" w:hAnsi="Tahoma" w:cs="Tahoma"/>
          <w:sz w:val="20"/>
        </w:rPr>
        <w:t xml:space="preserve"> </w:t>
      </w:r>
      <w:r w:rsidR="0058045D">
        <w:rPr>
          <w:rFonts w:ascii="Tahoma" w:hAnsi="Tahoma" w:cs="Tahoma"/>
          <w:sz w:val="20"/>
        </w:rPr>
        <w:t>Απριλίου</w:t>
      </w:r>
      <w:r w:rsidR="00CE7517" w:rsidRPr="004F4ADA">
        <w:rPr>
          <w:rFonts w:ascii="Tahoma" w:hAnsi="Tahoma" w:cs="Tahoma"/>
          <w:sz w:val="20"/>
        </w:rPr>
        <w:t xml:space="preserve"> 2019</w:t>
      </w:r>
    </w:p>
    <w:p w14:paraId="41C66A7B" w14:textId="73EFD71C" w:rsidR="00CE7517" w:rsidRPr="00A23FBE" w:rsidRDefault="00CE7517" w:rsidP="00A23FBE">
      <w:pPr>
        <w:ind w:left="-720" w:right="-514"/>
        <w:jc w:val="right"/>
        <w:rPr>
          <w:rFonts w:ascii="Tahoma" w:hAnsi="Tahoma" w:cs="Tahoma"/>
        </w:rPr>
      </w:pPr>
    </w:p>
    <w:p w14:paraId="531C32A0" w14:textId="70DF2849" w:rsidR="00CE7517" w:rsidRPr="000B5FA7" w:rsidRDefault="000B5FA7" w:rsidP="00A23FBE">
      <w:pPr>
        <w:ind w:left="-720" w:right="-514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lang w:val="en-US"/>
        </w:rPr>
        <w:t>Customer</w:t>
      </w:r>
      <w:r w:rsidRPr="000B5FA7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  <w:lang w:val="en-US"/>
        </w:rPr>
        <w:t>Service</w:t>
      </w:r>
      <w:r w:rsidRPr="000B5FA7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  <w:lang w:val="en-US"/>
        </w:rPr>
        <w:t>Open</w:t>
      </w:r>
      <w:r w:rsidRPr="000B5FA7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  <w:lang w:val="en-US"/>
        </w:rPr>
        <w:t>Days</w:t>
      </w:r>
      <w:r w:rsidRPr="000B5FA7">
        <w:rPr>
          <w:rFonts w:ascii="Tahoma" w:hAnsi="Tahoma" w:cs="Tahoma"/>
          <w:b/>
          <w:sz w:val="28"/>
        </w:rPr>
        <w:t xml:space="preserve">: </w:t>
      </w:r>
      <w:r>
        <w:rPr>
          <w:rFonts w:ascii="Tahoma" w:hAnsi="Tahoma" w:cs="Tahoma"/>
          <w:b/>
          <w:sz w:val="28"/>
        </w:rPr>
        <w:t xml:space="preserve">Το </w:t>
      </w:r>
      <w:r w:rsidR="0087598A">
        <w:rPr>
          <w:rFonts w:ascii="Tahoma" w:hAnsi="Tahoma" w:cs="Tahoma"/>
          <w:b/>
          <w:sz w:val="28"/>
        </w:rPr>
        <w:t>Ε</w:t>
      </w:r>
      <w:r>
        <w:rPr>
          <w:rFonts w:ascii="Tahoma" w:hAnsi="Tahoma" w:cs="Tahoma"/>
          <w:b/>
          <w:sz w:val="28"/>
        </w:rPr>
        <w:t>λληνικό Ινστιτούτο Εξυπηρέτησης Πελατών δίνει πρόσβαση στις καλύτερες πρακτικές Εξυπηρέτησης της αγοράς</w:t>
      </w:r>
    </w:p>
    <w:p w14:paraId="73E6224D" w14:textId="3E7AA8BB" w:rsidR="00CE7517" w:rsidRPr="00A801AF" w:rsidRDefault="0087598A" w:rsidP="00A23FBE">
      <w:pPr>
        <w:ind w:left="-720" w:right="-514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11</w:t>
      </w:r>
      <w:r w:rsidR="004A6D00">
        <w:rPr>
          <w:rFonts w:ascii="Tahoma" w:hAnsi="Tahoma" w:cs="Tahoma"/>
          <w:i/>
        </w:rPr>
        <w:t xml:space="preserve"> Χρόνια – </w:t>
      </w:r>
      <w:r w:rsidR="00276F0D">
        <w:rPr>
          <w:rFonts w:ascii="Tahoma" w:hAnsi="Tahoma" w:cs="Tahoma"/>
          <w:i/>
        </w:rPr>
        <w:t>143</w:t>
      </w:r>
      <w:r w:rsidR="004A6D00">
        <w:rPr>
          <w:rFonts w:ascii="Tahoma" w:hAnsi="Tahoma" w:cs="Tahoma"/>
          <w:i/>
        </w:rPr>
        <w:t xml:space="preserve"> Δράσεις – </w:t>
      </w:r>
      <w:r w:rsidR="00276F0D">
        <w:rPr>
          <w:rFonts w:ascii="Tahoma" w:hAnsi="Tahoma" w:cs="Tahoma"/>
          <w:i/>
        </w:rPr>
        <w:t>6.050</w:t>
      </w:r>
      <w:r w:rsidR="004A6D00">
        <w:rPr>
          <w:rFonts w:ascii="Tahoma" w:hAnsi="Tahoma" w:cs="Tahoma"/>
          <w:i/>
        </w:rPr>
        <w:t xml:space="preserve"> Συμμετοχές</w:t>
      </w:r>
    </w:p>
    <w:p w14:paraId="68F3E540" w14:textId="6FAEBFE8" w:rsidR="00CE7517" w:rsidRPr="00A23FBE" w:rsidRDefault="00CE7517" w:rsidP="00A23FBE">
      <w:pPr>
        <w:ind w:left="-720" w:right="-514"/>
        <w:jc w:val="center"/>
        <w:rPr>
          <w:rFonts w:ascii="Tahoma" w:hAnsi="Tahoma" w:cs="Tahoma"/>
          <w:i/>
        </w:rPr>
      </w:pPr>
    </w:p>
    <w:p w14:paraId="678081AF" w14:textId="77777777" w:rsidR="005D37D3" w:rsidRDefault="00A801AF" w:rsidP="007574AF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Με μεγάλη επιτυχία διοργανώθηκαν για 11</w:t>
      </w:r>
      <w:r w:rsidRPr="00A801AF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χρονιά οι </w:t>
      </w:r>
      <w:r w:rsidRPr="00E55F5E">
        <w:rPr>
          <w:rFonts w:ascii="Tahoma" w:hAnsi="Tahoma" w:cs="Tahoma"/>
          <w:b/>
        </w:rPr>
        <w:t>«</w:t>
      </w:r>
      <w:r w:rsidRPr="00E55F5E">
        <w:rPr>
          <w:rFonts w:ascii="Tahoma" w:hAnsi="Tahoma" w:cs="Tahoma"/>
          <w:b/>
          <w:lang w:val="en-US"/>
        </w:rPr>
        <w:t>Customer</w:t>
      </w:r>
      <w:r w:rsidRPr="00E55F5E">
        <w:rPr>
          <w:rFonts w:ascii="Tahoma" w:hAnsi="Tahoma" w:cs="Tahoma"/>
          <w:b/>
        </w:rPr>
        <w:t xml:space="preserve"> </w:t>
      </w:r>
      <w:r w:rsidRPr="00E55F5E">
        <w:rPr>
          <w:rFonts w:ascii="Tahoma" w:hAnsi="Tahoma" w:cs="Tahoma"/>
          <w:b/>
          <w:lang w:val="en-US"/>
        </w:rPr>
        <w:t>Service</w:t>
      </w:r>
      <w:r w:rsidRPr="00E55F5E">
        <w:rPr>
          <w:rFonts w:ascii="Tahoma" w:hAnsi="Tahoma" w:cs="Tahoma"/>
          <w:b/>
        </w:rPr>
        <w:t xml:space="preserve"> </w:t>
      </w:r>
      <w:r w:rsidRPr="00E55F5E">
        <w:rPr>
          <w:rFonts w:ascii="Tahoma" w:hAnsi="Tahoma" w:cs="Tahoma"/>
          <w:b/>
          <w:lang w:val="en-US"/>
        </w:rPr>
        <w:t>Open</w:t>
      </w:r>
      <w:r w:rsidRPr="00E55F5E">
        <w:rPr>
          <w:rFonts w:ascii="Tahoma" w:hAnsi="Tahoma" w:cs="Tahoma"/>
          <w:b/>
        </w:rPr>
        <w:t xml:space="preserve"> </w:t>
      </w:r>
      <w:r w:rsidRPr="00E55F5E">
        <w:rPr>
          <w:rFonts w:ascii="Tahoma" w:hAnsi="Tahoma" w:cs="Tahoma"/>
          <w:b/>
          <w:lang w:val="en-US"/>
        </w:rPr>
        <w:t>Days</w:t>
      </w:r>
      <w:r w:rsidRPr="00E55F5E">
        <w:rPr>
          <w:rFonts w:ascii="Tahoma" w:hAnsi="Tahoma" w:cs="Tahoma"/>
          <w:b/>
        </w:rPr>
        <w:t>»</w:t>
      </w:r>
      <w:r w:rsidRPr="00A801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από τ</w:t>
      </w:r>
      <w:r w:rsidR="00052F9C" w:rsidRPr="00A23FBE">
        <w:rPr>
          <w:rFonts w:ascii="Tahoma" w:hAnsi="Tahoma" w:cs="Tahoma"/>
        </w:rPr>
        <w:t xml:space="preserve">ο </w:t>
      </w:r>
      <w:r w:rsidR="00052F9C" w:rsidRPr="00A23FBE">
        <w:rPr>
          <w:rFonts w:ascii="Tahoma" w:hAnsi="Tahoma" w:cs="Tahoma"/>
          <w:b/>
        </w:rPr>
        <w:t>Ελληνικό Ινστιτούτο Εξυπηρέτησης Πελατών (ΕΙΕΠ)</w:t>
      </w:r>
      <w:r>
        <w:rPr>
          <w:rFonts w:ascii="Tahoma" w:hAnsi="Tahoma" w:cs="Tahoma"/>
          <w:b/>
        </w:rPr>
        <w:t xml:space="preserve">, </w:t>
      </w:r>
      <w:r w:rsidR="000B5FA7">
        <w:rPr>
          <w:rFonts w:ascii="Tahoma" w:hAnsi="Tahoma" w:cs="Tahoma"/>
          <w:b/>
        </w:rPr>
        <w:t xml:space="preserve">από τις </w:t>
      </w:r>
      <w:r w:rsidRPr="00E55F5E">
        <w:rPr>
          <w:rFonts w:ascii="Tahoma" w:hAnsi="Tahoma" w:cs="Tahoma"/>
          <w:b/>
        </w:rPr>
        <w:t xml:space="preserve">8 </w:t>
      </w:r>
      <w:r w:rsidR="000B5FA7">
        <w:rPr>
          <w:rFonts w:ascii="Tahoma" w:hAnsi="Tahoma" w:cs="Tahoma"/>
          <w:b/>
        </w:rPr>
        <w:t>έως τις</w:t>
      </w:r>
      <w:r w:rsidRPr="00E55F5E">
        <w:rPr>
          <w:rFonts w:ascii="Tahoma" w:hAnsi="Tahoma" w:cs="Tahoma"/>
          <w:b/>
        </w:rPr>
        <w:t xml:space="preserve"> 12 Απριλίου 2019</w:t>
      </w:r>
      <w:r w:rsidRPr="00A801AF"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 w:rsidRPr="00A801AF">
        <w:rPr>
          <w:rFonts w:ascii="Tahoma" w:hAnsi="Tahoma" w:cs="Tahoma"/>
        </w:rPr>
        <w:t xml:space="preserve">Οι «Customer </w:t>
      </w:r>
      <w:proofErr w:type="spellStart"/>
      <w:r w:rsidRPr="00A801AF">
        <w:rPr>
          <w:rFonts w:ascii="Tahoma" w:hAnsi="Tahoma" w:cs="Tahoma"/>
        </w:rPr>
        <w:t>Service</w:t>
      </w:r>
      <w:proofErr w:type="spellEnd"/>
      <w:r w:rsidRPr="00A801AF">
        <w:rPr>
          <w:rFonts w:ascii="Tahoma" w:hAnsi="Tahoma" w:cs="Tahoma"/>
        </w:rPr>
        <w:t xml:space="preserve"> </w:t>
      </w:r>
      <w:proofErr w:type="spellStart"/>
      <w:r w:rsidRPr="00A801AF">
        <w:rPr>
          <w:rFonts w:ascii="Tahoma" w:hAnsi="Tahoma" w:cs="Tahoma"/>
        </w:rPr>
        <w:t>Open</w:t>
      </w:r>
      <w:proofErr w:type="spellEnd"/>
      <w:r w:rsidRPr="00A801AF">
        <w:rPr>
          <w:rFonts w:ascii="Tahoma" w:hAnsi="Tahoma" w:cs="Tahoma"/>
        </w:rPr>
        <w:t xml:space="preserve"> </w:t>
      </w:r>
      <w:proofErr w:type="spellStart"/>
      <w:r w:rsidRPr="00A801AF">
        <w:rPr>
          <w:rFonts w:ascii="Tahoma" w:hAnsi="Tahoma" w:cs="Tahoma"/>
        </w:rPr>
        <w:t>Days</w:t>
      </w:r>
      <w:proofErr w:type="spellEnd"/>
      <w:r w:rsidRPr="00A801AF">
        <w:rPr>
          <w:rFonts w:ascii="Tahoma" w:hAnsi="Tahoma" w:cs="Tahoma"/>
        </w:rPr>
        <w:t xml:space="preserve">» </w:t>
      </w:r>
      <w:r w:rsidR="007574AF">
        <w:rPr>
          <w:rFonts w:ascii="Tahoma" w:hAnsi="Tahoma" w:cs="Tahoma"/>
        </w:rPr>
        <w:t xml:space="preserve">έχουν στόχο να ενισχύσουν την </w:t>
      </w:r>
      <w:r w:rsidR="007574AF" w:rsidRPr="007574AF">
        <w:rPr>
          <w:rFonts w:ascii="Tahoma" w:hAnsi="Tahoma" w:cs="Tahoma"/>
          <w:b/>
        </w:rPr>
        <w:t>ανταλλαγή βέλτιστων πρακτικών Εξυπηρέτησης Πελατών</w:t>
      </w:r>
      <w:r w:rsidR="0058045D">
        <w:rPr>
          <w:rFonts w:ascii="Tahoma" w:hAnsi="Tahoma" w:cs="Tahoma"/>
          <w:b/>
        </w:rPr>
        <w:t>,</w:t>
      </w:r>
      <w:r w:rsidR="007574AF">
        <w:rPr>
          <w:rFonts w:ascii="Tahoma" w:hAnsi="Tahoma" w:cs="Tahoma"/>
        </w:rPr>
        <w:t xml:space="preserve"> μέσα από τη</w:t>
      </w:r>
      <w:r w:rsidR="0058045D">
        <w:rPr>
          <w:rFonts w:ascii="Tahoma" w:hAnsi="Tahoma" w:cs="Tahoma"/>
        </w:rPr>
        <w:t xml:space="preserve"> δικτύωση</w:t>
      </w:r>
      <w:r w:rsidR="007574AF">
        <w:rPr>
          <w:rFonts w:ascii="Tahoma" w:hAnsi="Tahoma" w:cs="Tahoma"/>
        </w:rPr>
        <w:t xml:space="preserve"> των ενδιαφερομένων </w:t>
      </w:r>
      <w:r w:rsidR="0058045D">
        <w:rPr>
          <w:rFonts w:ascii="Tahoma" w:hAnsi="Tahoma" w:cs="Tahoma"/>
        </w:rPr>
        <w:t>με</w:t>
      </w:r>
      <w:r w:rsidR="007574AF">
        <w:rPr>
          <w:rFonts w:ascii="Tahoma" w:hAnsi="Tahoma" w:cs="Tahoma"/>
        </w:rPr>
        <w:t xml:space="preserve"> κορυφαίες εταιρείες και επαγγελματίες του κλάδου. </w:t>
      </w:r>
    </w:p>
    <w:p w14:paraId="772C067B" w14:textId="3A7CD66D" w:rsidR="007574AF" w:rsidRDefault="007574AF" w:rsidP="007574AF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Πραγματοποιώντας </w:t>
      </w:r>
      <w:r>
        <w:rPr>
          <w:rFonts w:ascii="Tahoma" w:hAnsi="Tahoma" w:cs="Tahoma"/>
          <w:lang w:val="en-US"/>
        </w:rPr>
        <w:t>Workshops</w:t>
      </w:r>
      <w:r w:rsidRPr="007574AF">
        <w:rPr>
          <w:rFonts w:ascii="Tahoma" w:hAnsi="Tahoma" w:cs="Tahoma"/>
        </w:rPr>
        <w:t>,</w:t>
      </w:r>
      <w:r w:rsidR="0058045D">
        <w:rPr>
          <w:rFonts w:ascii="Tahoma" w:hAnsi="Tahoma" w:cs="Tahoma"/>
        </w:rPr>
        <w:t xml:space="preserve"> </w:t>
      </w:r>
      <w:r w:rsidR="00680D72">
        <w:rPr>
          <w:rFonts w:ascii="Tahoma" w:hAnsi="Tahoma" w:cs="Tahoma"/>
          <w:lang w:val="en-US"/>
        </w:rPr>
        <w:t>Study</w:t>
      </w:r>
      <w:r w:rsidR="00680D72" w:rsidRPr="00680D72">
        <w:rPr>
          <w:rFonts w:ascii="Tahoma" w:hAnsi="Tahoma" w:cs="Tahoma"/>
        </w:rPr>
        <w:t xml:space="preserve"> </w:t>
      </w:r>
      <w:r w:rsidR="00680D72">
        <w:rPr>
          <w:rFonts w:ascii="Tahoma" w:hAnsi="Tahoma" w:cs="Tahoma"/>
          <w:lang w:val="en-US"/>
        </w:rPr>
        <w:t>Tours</w:t>
      </w:r>
      <w:r w:rsidR="00680D72" w:rsidRPr="00680D72">
        <w:rPr>
          <w:rFonts w:ascii="Tahoma" w:hAnsi="Tahoma" w:cs="Tahoma"/>
        </w:rPr>
        <w:t xml:space="preserve">, </w:t>
      </w:r>
      <w:r w:rsidR="00541B62">
        <w:rPr>
          <w:rFonts w:ascii="Tahoma" w:hAnsi="Tahoma" w:cs="Tahoma"/>
        </w:rPr>
        <w:t>Π</w:t>
      </w:r>
      <w:r w:rsidR="0058045D">
        <w:rPr>
          <w:rFonts w:ascii="Tahoma" w:hAnsi="Tahoma" w:cs="Tahoma"/>
        </w:rPr>
        <w:t>αρουσιάσεις</w:t>
      </w:r>
      <w:r w:rsidR="00680D72" w:rsidRPr="00680D72">
        <w:rPr>
          <w:rFonts w:ascii="Tahoma" w:hAnsi="Tahoma" w:cs="Tahoma"/>
        </w:rPr>
        <w:t>,</w:t>
      </w:r>
      <w:r w:rsidRPr="007574A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Case</w:t>
      </w:r>
      <w:r w:rsidRPr="007574A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Studies</w:t>
      </w:r>
      <w:r w:rsidR="00F449D9" w:rsidRPr="00F449D9">
        <w:rPr>
          <w:rFonts w:ascii="Tahoma" w:hAnsi="Tahoma" w:cs="Tahoma"/>
        </w:rPr>
        <w:t>,</w:t>
      </w:r>
      <w:r w:rsidRPr="007574A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CEO</w:t>
      </w:r>
      <w:r w:rsidRPr="007574A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Breakfasts</w:t>
      </w:r>
      <w:r w:rsidR="00F449D9" w:rsidRPr="00F449D9">
        <w:rPr>
          <w:rFonts w:ascii="Tahoma" w:hAnsi="Tahoma" w:cs="Tahoma"/>
        </w:rPr>
        <w:t xml:space="preserve"> </w:t>
      </w:r>
      <w:r w:rsidR="00F449D9" w:rsidRPr="007574AF">
        <w:rPr>
          <w:rFonts w:ascii="Tahoma" w:hAnsi="Tahoma" w:cs="Tahoma"/>
        </w:rPr>
        <w:t>&amp;</w:t>
      </w:r>
      <w:r w:rsidR="00F449D9" w:rsidRPr="00F449D9">
        <w:rPr>
          <w:rFonts w:ascii="Tahoma" w:hAnsi="Tahoma" w:cs="Tahoma"/>
        </w:rPr>
        <w:t xml:space="preserve"> Customer </w:t>
      </w:r>
      <w:proofErr w:type="spellStart"/>
      <w:r w:rsidR="00F449D9" w:rsidRPr="00F449D9">
        <w:rPr>
          <w:rFonts w:ascii="Tahoma" w:hAnsi="Tahoma" w:cs="Tahoma"/>
        </w:rPr>
        <w:t>Service</w:t>
      </w:r>
      <w:proofErr w:type="spellEnd"/>
      <w:r w:rsidR="00F449D9" w:rsidRPr="00F449D9">
        <w:rPr>
          <w:rFonts w:ascii="Tahoma" w:hAnsi="Tahoma" w:cs="Tahoma"/>
        </w:rPr>
        <w:t xml:space="preserve"> </w:t>
      </w:r>
      <w:proofErr w:type="spellStart"/>
      <w:r w:rsidR="00F449D9" w:rsidRPr="00F449D9">
        <w:rPr>
          <w:rFonts w:ascii="Tahoma" w:hAnsi="Tahoma" w:cs="Tahoma"/>
        </w:rPr>
        <w:t>Champion</w:t>
      </w:r>
      <w:proofErr w:type="spellEnd"/>
      <w:r w:rsidR="00F449D9" w:rsidRPr="00F449D9">
        <w:rPr>
          <w:rFonts w:ascii="Tahoma" w:hAnsi="Tahoma" w:cs="Tahoma"/>
        </w:rPr>
        <w:t xml:space="preserve"> </w:t>
      </w:r>
      <w:proofErr w:type="spellStart"/>
      <w:r w:rsidR="00F449D9" w:rsidRPr="00F449D9">
        <w:rPr>
          <w:rFonts w:ascii="Tahoma" w:hAnsi="Tahoma" w:cs="Tahoma"/>
        </w:rPr>
        <w:t>Breakfast</w:t>
      </w:r>
      <w:proofErr w:type="spellEnd"/>
      <w:r w:rsidR="00F449D9">
        <w:rPr>
          <w:rFonts w:ascii="Tahoma" w:hAnsi="Tahoma" w:cs="Tahoma"/>
          <w:lang w:val="en-US"/>
        </w:rPr>
        <w:t>s</w:t>
      </w:r>
      <w:r w:rsidRPr="007574AF">
        <w:rPr>
          <w:rFonts w:ascii="Tahoma" w:hAnsi="Tahoma" w:cs="Tahoma"/>
        </w:rPr>
        <w:t xml:space="preserve">, </w:t>
      </w:r>
      <w:r w:rsidRPr="00641128">
        <w:rPr>
          <w:rFonts w:ascii="Tahoma" w:hAnsi="Tahoma" w:cs="Tahoma"/>
          <w:b/>
        </w:rPr>
        <w:t xml:space="preserve">το ΕΙΕΠ ενισχύει την υιοθέτηση επιτυχημένων πρακτικών, προωθεί τη δικτύωση των επαγγελματιών της Εξυπηρέτησης Πελατών και προσφέρει εξειδίκευση </w:t>
      </w:r>
      <w:r>
        <w:rPr>
          <w:rFonts w:ascii="Tahoma" w:hAnsi="Tahoma" w:cs="Tahoma"/>
        </w:rPr>
        <w:t xml:space="preserve">στην αποτελεσματική </w:t>
      </w:r>
      <w:r w:rsidR="0058045D">
        <w:rPr>
          <w:rFonts w:ascii="Tahoma" w:hAnsi="Tahoma" w:cs="Tahoma"/>
        </w:rPr>
        <w:t>Ε</w:t>
      </w:r>
      <w:r>
        <w:rPr>
          <w:rFonts w:ascii="Tahoma" w:hAnsi="Tahoma" w:cs="Tahoma"/>
        </w:rPr>
        <w:t>ξυπηρέτηση</w:t>
      </w:r>
      <w:r w:rsidR="0058045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μέσα από την εκπαίδευση. </w:t>
      </w:r>
    </w:p>
    <w:p w14:paraId="457C88A3" w14:textId="76294919" w:rsidR="00E94C85" w:rsidRDefault="005D37D3" w:rsidP="007574AF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Κατά τη διάρκεια των «</w:t>
      </w:r>
      <w:r>
        <w:rPr>
          <w:rFonts w:ascii="Tahoma" w:hAnsi="Tahoma" w:cs="Tahoma"/>
          <w:lang w:val="en-US"/>
        </w:rPr>
        <w:t>Customer</w:t>
      </w:r>
      <w:r w:rsidRPr="000B5FA7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Service</w:t>
      </w:r>
      <w:r w:rsidRPr="00A801A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Open</w:t>
      </w:r>
      <w:r w:rsidRPr="00A801A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Days</w:t>
      </w:r>
      <w:r>
        <w:rPr>
          <w:rFonts w:ascii="Tahoma" w:hAnsi="Tahoma" w:cs="Tahoma"/>
        </w:rPr>
        <w:t xml:space="preserve"> 2019</w:t>
      </w:r>
      <w:r w:rsidR="00A0722D">
        <w:rPr>
          <w:rFonts w:ascii="Tahoma" w:hAnsi="Tahoma" w:cs="Tahoma"/>
        </w:rPr>
        <w:t>», διοργανώθηκαν 1</w:t>
      </w:r>
      <w:r w:rsidR="00A0722D" w:rsidRPr="00A0722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εκπαιδευτικές δραστηριότητες από εταιρείες διαφορετικών κλάδων της αγοράς, στις οποίες συμμετείχαν </w:t>
      </w:r>
      <w:r w:rsidR="00DB352A">
        <w:rPr>
          <w:rFonts w:ascii="Tahoma" w:hAnsi="Tahoma" w:cs="Tahoma"/>
        </w:rPr>
        <w:t>πάνω από 400</w:t>
      </w:r>
      <w:bookmarkStart w:id="0" w:name="_GoBack"/>
      <w:bookmarkEnd w:id="0"/>
      <w:r>
        <w:rPr>
          <w:rFonts w:ascii="Tahoma" w:hAnsi="Tahoma" w:cs="Tahoma"/>
        </w:rPr>
        <w:t xml:space="preserve"> στελέχη και ενδιαφερόμενοι για την Εξυπηρέτηση Πελατών.</w:t>
      </w:r>
    </w:p>
    <w:p w14:paraId="4202D39D" w14:textId="4A18B40E" w:rsidR="00A801AF" w:rsidRPr="002B693E" w:rsidRDefault="005D37D3" w:rsidP="00641128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 ΕΙΕΠ </w:t>
      </w:r>
      <w:r w:rsidRPr="00641128">
        <w:rPr>
          <w:rFonts w:ascii="Tahoma" w:hAnsi="Tahoma" w:cs="Tahoma"/>
          <w:b/>
        </w:rPr>
        <w:t>θέτοντας ακόμη πιο υψηλούς στόχους</w:t>
      </w:r>
      <w:r>
        <w:rPr>
          <w:rFonts w:ascii="Tahoma" w:hAnsi="Tahoma" w:cs="Tahoma"/>
        </w:rPr>
        <w:t xml:space="preserve"> </w:t>
      </w:r>
      <w:r w:rsidRPr="00AA007B">
        <w:rPr>
          <w:rFonts w:ascii="Tahoma" w:hAnsi="Tahoma" w:cs="Tahoma"/>
          <w:b/>
        </w:rPr>
        <w:t>και «χτίζοντας» στέρεες και μακροχρόνιες σχέσεις</w:t>
      </w:r>
      <w:r w:rsidRPr="00E94C85">
        <w:rPr>
          <w:rFonts w:ascii="Tahoma" w:hAnsi="Tahoma" w:cs="Tahoma"/>
        </w:rPr>
        <w:t xml:space="preserve"> με </w:t>
      </w:r>
      <w:r>
        <w:rPr>
          <w:rFonts w:ascii="Tahoma" w:hAnsi="Tahoma" w:cs="Tahoma"/>
        </w:rPr>
        <w:t xml:space="preserve">τα Μέλη του, αποφάσισε φέτος να διαφοροποιηθεί από τις προηγούμενες χρονιές. Κάλεσε </w:t>
      </w:r>
      <w:r w:rsidR="000D5346" w:rsidRPr="000D5346">
        <w:rPr>
          <w:rFonts w:ascii="Tahoma" w:hAnsi="Tahoma" w:cs="Tahoma"/>
        </w:rPr>
        <w:t>αποκλειστικ</w:t>
      </w:r>
      <w:r w:rsidR="000D5346">
        <w:rPr>
          <w:rFonts w:ascii="Tahoma" w:hAnsi="Tahoma" w:cs="Tahoma"/>
        </w:rPr>
        <w:t xml:space="preserve">ά και μόνο </w:t>
      </w:r>
      <w:r w:rsidRPr="0058045D">
        <w:rPr>
          <w:rFonts w:ascii="Tahoma" w:hAnsi="Tahoma" w:cs="Tahoma"/>
        </w:rPr>
        <w:t>εταιρείες μη μέλη</w:t>
      </w:r>
      <w:r>
        <w:rPr>
          <w:rFonts w:ascii="Tahoma" w:hAnsi="Tahoma" w:cs="Tahoma"/>
        </w:rPr>
        <w:t xml:space="preserve"> να παρουσιάσουν </w:t>
      </w:r>
      <w:r w:rsidR="00641128">
        <w:rPr>
          <w:rFonts w:ascii="Tahoma" w:hAnsi="Tahoma" w:cs="Tahoma"/>
        </w:rPr>
        <w:t xml:space="preserve">τις πρακτικές που ακολουθούν στις εταιρείες τους </w:t>
      </w:r>
      <w:r w:rsidR="0058045D">
        <w:rPr>
          <w:rFonts w:ascii="Tahoma" w:hAnsi="Tahoma" w:cs="Tahoma"/>
        </w:rPr>
        <w:t xml:space="preserve">και η ανταπόκριση </w:t>
      </w:r>
      <w:r w:rsidR="00641128">
        <w:rPr>
          <w:rFonts w:ascii="Tahoma" w:hAnsi="Tahoma" w:cs="Tahoma"/>
        </w:rPr>
        <w:t xml:space="preserve">καθ’ όλη την εβδομάδα </w:t>
      </w:r>
      <w:r w:rsidR="0058045D">
        <w:rPr>
          <w:rFonts w:ascii="Tahoma" w:hAnsi="Tahoma" w:cs="Tahoma"/>
        </w:rPr>
        <w:t xml:space="preserve">ήταν </w:t>
      </w:r>
      <w:r w:rsidR="00BF44AB">
        <w:rPr>
          <w:rFonts w:ascii="Tahoma" w:hAnsi="Tahoma" w:cs="Tahoma"/>
        </w:rPr>
        <w:t>εντυπωσιακή</w:t>
      </w:r>
      <w:r w:rsidR="0058045D">
        <w:rPr>
          <w:rFonts w:ascii="Tahoma" w:hAnsi="Tahoma" w:cs="Tahoma"/>
        </w:rPr>
        <w:t>.</w:t>
      </w:r>
    </w:p>
    <w:p w14:paraId="43C41166" w14:textId="6E2E3F15" w:rsidR="00A801AF" w:rsidRPr="0058045D" w:rsidRDefault="00A801AF" w:rsidP="00A801AF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Αναλυτικά</w:t>
      </w:r>
      <w:r w:rsidR="00BD3698">
        <w:rPr>
          <w:rFonts w:ascii="Tahoma" w:hAnsi="Tahoma" w:cs="Tahoma"/>
        </w:rPr>
        <w:t xml:space="preserve"> οι δράσεις που πραγματοποιήθηκαν</w:t>
      </w:r>
      <w:r w:rsidRPr="0058045D">
        <w:rPr>
          <w:rFonts w:ascii="Tahoma" w:hAnsi="Tahoma" w:cs="Tahoma"/>
        </w:rPr>
        <w:t>:</w:t>
      </w:r>
    </w:p>
    <w:p w14:paraId="00D68A18" w14:textId="4FB8F9E8" w:rsidR="00A801AF" w:rsidRDefault="00915823" w:rsidP="00A801AF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Case</w:t>
      </w:r>
      <w:r w:rsidRPr="00A801A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Study</w:t>
      </w:r>
      <w:r w:rsidRPr="00915823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</w:t>
      </w:r>
      <w:r w:rsidR="001A339D">
        <w:rPr>
          <w:rFonts w:ascii="Tahoma" w:hAnsi="Tahoma" w:cs="Tahoma"/>
          <w:lang w:val="en-US"/>
        </w:rPr>
        <w:t>“</w:t>
      </w:r>
      <w:r w:rsidR="00A801AF" w:rsidRPr="00A801AF">
        <w:rPr>
          <w:rFonts w:ascii="Tahoma" w:hAnsi="Tahoma" w:cs="Tahoma"/>
          <w:lang w:val="en-US"/>
        </w:rPr>
        <w:t xml:space="preserve">Successful onboarding and professional development in </w:t>
      </w:r>
      <w:proofErr w:type="spellStart"/>
      <w:r w:rsidR="00A801AF" w:rsidRPr="00A801AF">
        <w:rPr>
          <w:rFonts w:ascii="Tahoma" w:hAnsi="Tahoma" w:cs="Tahoma"/>
          <w:lang w:val="en-US"/>
        </w:rPr>
        <w:t>Webhelp</w:t>
      </w:r>
      <w:proofErr w:type="spellEnd"/>
      <w:r w:rsidR="001A339D">
        <w:rPr>
          <w:rFonts w:ascii="Tahoma" w:hAnsi="Tahoma" w:cs="Tahoma"/>
          <w:lang w:val="en-US"/>
        </w:rPr>
        <w:t>”</w:t>
      </w:r>
      <w:r w:rsidRPr="00915823">
        <w:rPr>
          <w:rFonts w:ascii="Tahoma" w:hAnsi="Tahoma" w:cs="Tahoma"/>
          <w:lang w:val="en-US"/>
        </w:rPr>
        <w:t xml:space="preserve"> </w:t>
      </w:r>
      <w:r w:rsidR="00CB0403" w:rsidRPr="00CB0403">
        <w:rPr>
          <w:rFonts w:ascii="Tahoma" w:hAnsi="Tahoma" w:cs="Tahoma"/>
          <w:lang w:val="en-US"/>
        </w:rPr>
        <w:t>-</w:t>
      </w:r>
      <w:r w:rsidRPr="00915823">
        <w:rPr>
          <w:rFonts w:ascii="Tahoma" w:hAnsi="Tahoma" w:cs="Tahoma"/>
          <w:b/>
          <w:lang w:val="en-US"/>
        </w:rPr>
        <w:t xml:space="preserve"> </w:t>
      </w:r>
      <w:r w:rsidRPr="002B693E">
        <w:rPr>
          <w:rFonts w:ascii="Tahoma" w:hAnsi="Tahoma" w:cs="Tahoma"/>
          <w:b/>
          <w:lang w:val="en-US"/>
        </w:rPr>
        <w:t>WEBHELP</w:t>
      </w:r>
      <w:r w:rsidR="0069650B" w:rsidRPr="0069650B">
        <w:rPr>
          <w:rFonts w:ascii="Tahoma" w:hAnsi="Tahoma" w:cs="Tahoma"/>
          <w:lang w:val="en-US"/>
        </w:rPr>
        <w:t>.</w:t>
      </w:r>
    </w:p>
    <w:p w14:paraId="576EF688" w14:textId="2E7492C5" w:rsidR="001A339D" w:rsidRDefault="00915823" w:rsidP="00A801AF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</w:t>
      </w:r>
      <w:r w:rsidRPr="002B693E">
        <w:rPr>
          <w:rFonts w:ascii="Tahoma" w:hAnsi="Tahoma" w:cs="Tahoma"/>
          <w:lang w:val="en-US"/>
        </w:rPr>
        <w:t>orkshop</w:t>
      </w:r>
      <w:r w:rsidRPr="00915823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</w:t>
      </w:r>
      <w:r w:rsidR="001A339D" w:rsidRPr="001A339D">
        <w:rPr>
          <w:rFonts w:ascii="Tahoma" w:hAnsi="Tahoma" w:cs="Tahoma"/>
          <w:lang w:val="en-US"/>
        </w:rPr>
        <w:t>"Exploring the values of Customer Service Leadership: A snapshot"</w:t>
      </w:r>
      <w:r w:rsidRPr="00915823">
        <w:rPr>
          <w:rFonts w:ascii="Tahoma" w:hAnsi="Tahoma" w:cs="Tahoma"/>
          <w:lang w:val="en-US"/>
        </w:rPr>
        <w:t xml:space="preserve"> -</w:t>
      </w:r>
      <w:r w:rsidRPr="00915823">
        <w:rPr>
          <w:rFonts w:ascii="Tahoma" w:hAnsi="Tahoma" w:cs="Tahoma"/>
          <w:b/>
          <w:lang w:val="en-US"/>
        </w:rPr>
        <w:t xml:space="preserve"> </w:t>
      </w:r>
      <w:r w:rsidRPr="002B693E">
        <w:rPr>
          <w:rFonts w:ascii="Tahoma" w:hAnsi="Tahoma" w:cs="Tahoma"/>
          <w:b/>
          <w:lang w:val="en-US"/>
        </w:rPr>
        <w:t>Alba Graduate Business School, The American College of Greece</w:t>
      </w:r>
      <w:r w:rsidR="0069650B" w:rsidRPr="0069650B">
        <w:rPr>
          <w:rFonts w:ascii="Tahoma" w:hAnsi="Tahoma" w:cs="Tahoma"/>
          <w:lang w:val="en-US"/>
        </w:rPr>
        <w:t>.</w:t>
      </w:r>
    </w:p>
    <w:p w14:paraId="7974B905" w14:textId="492F5879" w:rsidR="001A339D" w:rsidRDefault="00915823" w:rsidP="00971E42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CEO Breakfast</w:t>
      </w:r>
      <w:r w:rsidRPr="00C96612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"The Age of Assistance"</w:t>
      </w:r>
      <w:r w:rsidRPr="00C96612">
        <w:rPr>
          <w:rFonts w:ascii="Tahoma" w:hAnsi="Tahoma" w:cs="Tahoma"/>
          <w:lang w:val="en-US"/>
        </w:rPr>
        <w:t xml:space="preserve"> -</w:t>
      </w:r>
      <w:r w:rsidRPr="00915823">
        <w:rPr>
          <w:rFonts w:ascii="Tahoma" w:hAnsi="Tahoma" w:cs="Tahoma"/>
          <w:b/>
          <w:lang w:val="en-US"/>
        </w:rPr>
        <w:t xml:space="preserve"> </w:t>
      </w:r>
      <w:proofErr w:type="spellStart"/>
      <w:r w:rsidR="00971E42" w:rsidRPr="00971E42">
        <w:rPr>
          <w:rFonts w:ascii="Tahoma" w:hAnsi="Tahoma" w:cs="Tahoma"/>
          <w:b/>
          <w:lang w:val="en-US"/>
        </w:rPr>
        <w:t>Γρηγόρη</w:t>
      </w:r>
      <w:proofErr w:type="spellEnd"/>
      <w:r w:rsidR="00971E42">
        <w:rPr>
          <w:rFonts w:ascii="Tahoma" w:hAnsi="Tahoma" w:cs="Tahoma"/>
          <w:b/>
        </w:rPr>
        <w:t>ς</w:t>
      </w:r>
      <w:r w:rsidR="00971E42" w:rsidRPr="00971E42">
        <w:rPr>
          <w:rFonts w:ascii="Tahoma" w:hAnsi="Tahoma" w:cs="Tahoma"/>
          <w:b/>
          <w:lang w:val="en-US"/>
        </w:rPr>
        <w:t xml:space="preserve"> Ζα</w:t>
      </w:r>
      <w:proofErr w:type="spellStart"/>
      <w:r w:rsidR="00971E42" w:rsidRPr="00971E42">
        <w:rPr>
          <w:rFonts w:ascii="Tahoma" w:hAnsi="Tahoma" w:cs="Tahoma"/>
          <w:b/>
          <w:lang w:val="en-US"/>
        </w:rPr>
        <w:t>ριφό</w:t>
      </w:r>
      <w:proofErr w:type="spellEnd"/>
      <w:r w:rsidR="00971E42" w:rsidRPr="00971E42">
        <w:rPr>
          <w:rFonts w:ascii="Tahoma" w:hAnsi="Tahoma" w:cs="Tahoma"/>
          <w:b/>
          <w:lang w:val="en-US"/>
        </w:rPr>
        <w:t>πουλο</w:t>
      </w:r>
      <w:r w:rsidR="00971E42">
        <w:rPr>
          <w:rFonts w:ascii="Tahoma" w:hAnsi="Tahoma" w:cs="Tahoma"/>
          <w:b/>
        </w:rPr>
        <w:t>ς</w:t>
      </w:r>
      <w:r w:rsidR="00971E42" w:rsidRPr="00971E42">
        <w:rPr>
          <w:rFonts w:ascii="Tahoma" w:hAnsi="Tahoma" w:cs="Tahoma"/>
          <w:b/>
          <w:lang w:val="en-US"/>
        </w:rPr>
        <w:t xml:space="preserve">, Regional Director </w:t>
      </w:r>
      <w:proofErr w:type="spellStart"/>
      <w:r w:rsidR="00971E42" w:rsidRPr="00971E42">
        <w:rPr>
          <w:rFonts w:ascii="Tahoma" w:hAnsi="Tahoma" w:cs="Tahoma"/>
          <w:b/>
          <w:lang w:val="en-US"/>
        </w:rPr>
        <w:t>γι</w:t>
      </w:r>
      <w:proofErr w:type="spellEnd"/>
      <w:r w:rsidR="00971E42" w:rsidRPr="00971E42">
        <w:rPr>
          <w:rFonts w:ascii="Tahoma" w:hAnsi="Tahoma" w:cs="Tahoma"/>
          <w:b/>
          <w:lang w:val="en-US"/>
        </w:rPr>
        <w:t xml:space="preserve">α </w:t>
      </w:r>
      <w:proofErr w:type="spellStart"/>
      <w:r w:rsidR="00971E42" w:rsidRPr="00971E42">
        <w:rPr>
          <w:rFonts w:ascii="Tahoma" w:hAnsi="Tahoma" w:cs="Tahoma"/>
          <w:b/>
          <w:lang w:val="en-US"/>
        </w:rPr>
        <w:t>την</w:t>
      </w:r>
      <w:proofErr w:type="spellEnd"/>
      <w:r w:rsidR="00971E42" w:rsidRPr="00971E42">
        <w:rPr>
          <w:rFonts w:ascii="Tahoma" w:hAnsi="Tahoma" w:cs="Tahoma"/>
          <w:b/>
          <w:lang w:val="en-US"/>
        </w:rPr>
        <w:t xml:space="preserve"> </w:t>
      </w:r>
      <w:proofErr w:type="spellStart"/>
      <w:r w:rsidR="00971E42" w:rsidRPr="00971E42">
        <w:rPr>
          <w:rFonts w:ascii="Tahoma" w:hAnsi="Tahoma" w:cs="Tahoma"/>
          <w:b/>
          <w:lang w:val="en-US"/>
        </w:rPr>
        <w:t>Νοτιο</w:t>
      </w:r>
      <w:proofErr w:type="spellEnd"/>
      <w:r w:rsidR="00971E42" w:rsidRPr="00971E42">
        <w:rPr>
          <w:rFonts w:ascii="Tahoma" w:hAnsi="Tahoma" w:cs="Tahoma"/>
          <w:b/>
          <w:lang w:val="en-US"/>
        </w:rPr>
        <w:t xml:space="preserve">ανατολική </w:t>
      </w:r>
      <w:proofErr w:type="spellStart"/>
      <w:r w:rsidR="00971E42" w:rsidRPr="00971E42">
        <w:rPr>
          <w:rFonts w:ascii="Tahoma" w:hAnsi="Tahoma" w:cs="Tahoma"/>
          <w:b/>
          <w:lang w:val="en-US"/>
        </w:rPr>
        <w:t>Ευρώ</w:t>
      </w:r>
      <w:proofErr w:type="spellEnd"/>
      <w:r w:rsidR="00971E42" w:rsidRPr="00971E42">
        <w:rPr>
          <w:rFonts w:ascii="Tahoma" w:hAnsi="Tahoma" w:cs="Tahoma"/>
          <w:b/>
          <w:lang w:val="en-US"/>
        </w:rPr>
        <w:t xml:space="preserve">πη, </w:t>
      </w:r>
      <w:r w:rsidRPr="002B693E">
        <w:rPr>
          <w:rFonts w:ascii="Tahoma" w:hAnsi="Tahoma" w:cs="Tahoma"/>
          <w:b/>
          <w:lang w:val="en-US"/>
        </w:rPr>
        <w:t>Google</w:t>
      </w:r>
      <w:r w:rsidR="0069650B" w:rsidRPr="0069650B">
        <w:rPr>
          <w:rFonts w:ascii="Tahoma" w:hAnsi="Tahoma" w:cs="Tahoma"/>
          <w:lang w:val="en-US"/>
        </w:rPr>
        <w:t>.</w:t>
      </w:r>
    </w:p>
    <w:p w14:paraId="61155731" w14:textId="1F4E9C3E" w:rsidR="001A339D" w:rsidRDefault="00915823" w:rsidP="001A339D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Case</w:t>
      </w:r>
      <w:r w:rsidRPr="001A339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Study</w:t>
      </w:r>
      <w:r w:rsidR="00C96612">
        <w:rPr>
          <w:rFonts w:ascii="Tahoma" w:hAnsi="Tahoma" w:cs="Tahoma"/>
        </w:rPr>
        <w:t xml:space="preserve">, </w:t>
      </w:r>
      <w:r w:rsidRPr="001A339D">
        <w:rPr>
          <w:rFonts w:ascii="Tahoma" w:hAnsi="Tahoma" w:cs="Tahoma"/>
        </w:rPr>
        <w:t>“</w:t>
      </w:r>
      <w:r>
        <w:rPr>
          <w:rFonts w:ascii="Tahoma" w:hAnsi="Tahoma" w:cs="Tahoma"/>
        </w:rPr>
        <w:t>Η καινοτομία στην εμπειρία της εξυπηρέτησης του πελάτη</w:t>
      </w:r>
      <w:r w:rsidRPr="001A339D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- </w:t>
      </w:r>
      <w:r w:rsidR="00E55F5E" w:rsidRPr="002B693E">
        <w:rPr>
          <w:rFonts w:ascii="Tahoma" w:hAnsi="Tahoma" w:cs="Tahoma"/>
          <w:b/>
        </w:rPr>
        <w:t>ΓΕΝΙΚΟ ΝΟΣΟΚΟΜΕΙΟ ΠΑΙΔΩΝ ΠΕΝΤΕΛΗΣ</w:t>
      </w:r>
      <w:r w:rsidR="0069650B" w:rsidRPr="0069650B">
        <w:rPr>
          <w:rFonts w:ascii="Tahoma" w:hAnsi="Tahoma" w:cs="Tahoma"/>
          <w:b/>
        </w:rPr>
        <w:t>.</w:t>
      </w:r>
    </w:p>
    <w:p w14:paraId="27F7AD6D" w14:textId="3A741336" w:rsidR="001A339D" w:rsidRDefault="00D76A29" w:rsidP="00D76A29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lastRenderedPageBreak/>
        <w:t>CS</w:t>
      </w:r>
      <w:r w:rsidRPr="001A339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Champion</w:t>
      </w:r>
      <w:r w:rsidRPr="001A339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Breakfast</w:t>
      </w:r>
      <w:r w:rsidRPr="00D76A29">
        <w:rPr>
          <w:rFonts w:ascii="Tahoma" w:hAnsi="Tahoma" w:cs="Tahoma"/>
        </w:rPr>
        <w:t xml:space="preserve">, </w:t>
      </w:r>
      <w:r w:rsidRPr="001A339D">
        <w:rPr>
          <w:rFonts w:ascii="Tahoma" w:hAnsi="Tahoma" w:cs="Tahoma"/>
        </w:rPr>
        <w:t>"Μπορεί κανείς να κάνει την εμπειρία γνώση και να την μεταλαμπαδεύσει στη συνέχεια; Αρκεί άραγε η εμπειρία; Πόσο διδακτική μπορεί να είναι; Κι αν ναι διδάσκεται η εμπειρία;</w:t>
      </w:r>
      <w:r w:rsidRPr="00D76A29">
        <w:rPr>
          <w:rFonts w:ascii="Tahoma" w:hAnsi="Tahoma" w:cs="Tahoma"/>
        </w:rPr>
        <w:t xml:space="preserve">" - </w:t>
      </w:r>
      <w:r w:rsidR="001A339D" w:rsidRPr="002B693E">
        <w:rPr>
          <w:rFonts w:ascii="Tahoma" w:hAnsi="Tahoma" w:cs="Tahoma"/>
          <w:b/>
        </w:rPr>
        <w:t xml:space="preserve">Στάθης </w:t>
      </w:r>
      <w:proofErr w:type="spellStart"/>
      <w:r w:rsidR="001A339D" w:rsidRPr="002B693E">
        <w:rPr>
          <w:rFonts w:ascii="Tahoma" w:hAnsi="Tahoma" w:cs="Tahoma"/>
          <w:b/>
        </w:rPr>
        <w:t>Παπαχριστοφίλου</w:t>
      </w:r>
      <w:proofErr w:type="spellEnd"/>
      <w:r w:rsidR="001A339D" w:rsidRPr="002B693E">
        <w:rPr>
          <w:rFonts w:ascii="Tahoma" w:hAnsi="Tahoma" w:cs="Tahoma"/>
          <w:b/>
        </w:rPr>
        <w:t xml:space="preserve">, </w:t>
      </w:r>
      <w:r w:rsidR="001A339D" w:rsidRPr="002B693E">
        <w:rPr>
          <w:rFonts w:ascii="Tahoma" w:hAnsi="Tahoma" w:cs="Tahoma"/>
          <w:b/>
          <w:lang w:val="en-US"/>
        </w:rPr>
        <w:t>Principal</w:t>
      </w:r>
      <w:r w:rsidR="001A339D" w:rsidRPr="002B693E">
        <w:rPr>
          <w:rFonts w:ascii="Tahoma" w:hAnsi="Tahoma" w:cs="Tahoma"/>
          <w:b/>
        </w:rPr>
        <w:t xml:space="preserve"> </w:t>
      </w:r>
      <w:r w:rsidR="001A339D" w:rsidRPr="002B693E">
        <w:rPr>
          <w:rFonts w:ascii="Tahoma" w:hAnsi="Tahoma" w:cs="Tahoma"/>
          <w:b/>
          <w:lang w:val="en-US"/>
        </w:rPr>
        <w:t>Trainer</w:t>
      </w:r>
      <w:r w:rsidR="0069650B" w:rsidRPr="0069650B">
        <w:rPr>
          <w:rFonts w:ascii="Tahoma" w:hAnsi="Tahoma" w:cs="Tahoma"/>
          <w:b/>
        </w:rPr>
        <w:t>.</w:t>
      </w:r>
    </w:p>
    <w:p w14:paraId="303AAA51" w14:textId="1211D96F" w:rsidR="001A339D" w:rsidRDefault="001A339D" w:rsidP="001A339D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Study</w:t>
      </w:r>
      <w:r w:rsidRPr="001A339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Tour</w:t>
      </w:r>
      <w:r w:rsidR="00C96612">
        <w:rPr>
          <w:rFonts w:ascii="Tahoma" w:hAnsi="Tahoma" w:cs="Tahoma"/>
        </w:rPr>
        <w:t xml:space="preserve">, </w:t>
      </w:r>
      <w:r w:rsidRPr="001A339D">
        <w:rPr>
          <w:rFonts w:ascii="Tahoma" w:hAnsi="Tahoma" w:cs="Tahoma"/>
        </w:rPr>
        <w:t>"Βελτιώνοντας την Εξυπηρέτηση Πελατών μέσα από την ανατροφοδότηση"</w:t>
      </w:r>
      <w:r w:rsidR="00C96612" w:rsidRPr="00C96612">
        <w:rPr>
          <w:rFonts w:ascii="Tahoma" w:hAnsi="Tahoma" w:cs="Tahoma"/>
          <w:b/>
        </w:rPr>
        <w:t xml:space="preserve"> </w:t>
      </w:r>
      <w:r w:rsidR="00C96612">
        <w:rPr>
          <w:rFonts w:ascii="Tahoma" w:hAnsi="Tahoma" w:cs="Tahoma"/>
          <w:b/>
        </w:rPr>
        <w:t xml:space="preserve">- </w:t>
      </w:r>
      <w:r w:rsidR="00C96612" w:rsidRPr="002B693E">
        <w:rPr>
          <w:rFonts w:ascii="Tahoma" w:hAnsi="Tahoma" w:cs="Tahoma"/>
          <w:b/>
          <w:lang w:val="en-US"/>
        </w:rPr>
        <w:t>THE</w:t>
      </w:r>
      <w:r w:rsidR="00C96612" w:rsidRPr="002B693E">
        <w:rPr>
          <w:rFonts w:ascii="Tahoma" w:hAnsi="Tahoma" w:cs="Tahoma"/>
          <w:b/>
        </w:rPr>
        <w:t xml:space="preserve"> </w:t>
      </w:r>
      <w:r w:rsidR="00C96612" w:rsidRPr="002B693E">
        <w:rPr>
          <w:rFonts w:ascii="Tahoma" w:hAnsi="Tahoma" w:cs="Tahoma"/>
          <w:b/>
          <w:lang w:val="en-US"/>
        </w:rPr>
        <w:t>LOCK</w:t>
      </w:r>
      <w:r w:rsidR="00C96612" w:rsidRPr="002B693E">
        <w:rPr>
          <w:rFonts w:ascii="Tahoma" w:hAnsi="Tahoma" w:cs="Tahoma"/>
          <w:b/>
        </w:rPr>
        <w:t xml:space="preserve"> </w:t>
      </w:r>
      <w:r w:rsidR="00C96612" w:rsidRPr="002B693E">
        <w:rPr>
          <w:rFonts w:ascii="Tahoma" w:hAnsi="Tahoma" w:cs="Tahoma"/>
          <w:b/>
          <w:lang w:val="en-US"/>
        </w:rPr>
        <w:t>ESCAPE</w:t>
      </w:r>
      <w:r w:rsidR="00C96612" w:rsidRPr="002B693E">
        <w:rPr>
          <w:rFonts w:ascii="Tahoma" w:hAnsi="Tahoma" w:cs="Tahoma"/>
          <w:b/>
        </w:rPr>
        <w:t xml:space="preserve"> </w:t>
      </w:r>
      <w:r w:rsidR="00C96612" w:rsidRPr="002B693E">
        <w:rPr>
          <w:rFonts w:ascii="Tahoma" w:hAnsi="Tahoma" w:cs="Tahoma"/>
          <w:b/>
          <w:lang w:val="en-US"/>
        </w:rPr>
        <w:t>GAMES</w:t>
      </w:r>
      <w:r w:rsidR="0069650B" w:rsidRPr="0069650B">
        <w:rPr>
          <w:rFonts w:ascii="Tahoma" w:hAnsi="Tahoma" w:cs="Tahoma"/>
        </w:rPr>
        <w:t>.</w:t>
      </w:r>
    </w:p>
    <w:p w14:paraId="46CF3EF2" w14:textId="51CF307E" w:rsidR="001A339D" w:rsidRDefault="00C96612" w:rsidP="001A339D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W</w:t>
      </w:r>
      <w:proofErr w:type="spellStart"/>
      <w:r w:rsidR="002B693E">
        <w:rPr>
          <w:rFonts w:ascii="Tahoma" w:hAnsi="Tahoma" w:cs="Tahoma"/>
        </w:rPr>
        <w:t>orkshop</w:t>
      </w:r>
      <w:proofErr w:type="spellEnd"/>
      <w:r w:rsidRPr="00C96612">
        <w:rPr>
          <w:rFonts w:ascii="Tahoma" w:hAnsi="Tahoma" w:cs="Tahoma"/>
        </w:rPr>
        <w:t>,</w:t>
      </w:r>
      <w:r w:rsidR="001A339D" w:rsidRPr="001A339D">
        <w:rPr>
          <w:rFonts w:ascii="Tahoma" w:hAnsi="Tahoma" w:cs="Tahoma"/>
        </w:rPr>
        <w:t xml:space="preserve"> "Βασικές αρχές Πολιτικής Ασφαλείας και εφαρμογής της στην εξυπηρέτηση του καταναλωτή"</w:t>
      </w:r>
      <w:r w:rsidRPr="00C96612">
        <w:rPr>
          <w:rFonts w:ascii="Tahoma" w:hAnsi="Tahoma" w:cs="Tahoma"/>
          <w:b/>
        </w:rPr>
        <w:t xml:space="preserve"> - </w:t>
      </w:r>
      <w:r w:rsidRPr="002B693E">
        <w:rPr>
          <w:rFonts w:ascii="Tahoma" w:hAnsi="Tahoma" w:cs="Tahoma"/>
          <w:b/>
        </w:rPr>
        <w:t>METRIC GLOBAL NETWORK</w:t>
      </w:r>
      <w:r w:rsidR="0069650B" w:rsidRPr="0069650B">
        <w:rPr>
          <w:rFonts w:ascii="Tahoma" w:hAnsi="Tahoma" w:cs="Tahoma"/>
        </w:rPr>
        <w:t>.</w:t>
      </w:r>
    </w:p>
    <w:p w14:paraId="2F2B9F58" w14:textId="14844252" w:rsidR="001A339D" w:rsidRDefault="00C96612" w:rsidP="001A339D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</w:t>
      </w:r>
      <w:r w:rsidR="002B693E" w:rsidRPr="002B693E">
        <w:rPr>
          <w:rFonts w:ascii="Tahoma" w:hAnsi="Tahoma" w:cs="Tahoma"/>
          <w:lang w:val="en-US"/>
        </w:rPr>
        <w:t>orkshop</w:t>
      </w:r>
      <w:r>
        <w:rPr>
          <w:rFonts w:ascii="Tahoma" w:hAnsi="Tahoma" w:cs="Tahoma"/>
          <w:lang w:val="en-US"/>
        </w:rPr>
        <w:t>,</w:t>
      </w:r>
      <w:r w:rsidR="001A339D" w:rsidRPr="001A339D">
        <w:rPr>
          <w:rFonts w:ascii="Tahoma" w:hAnsi="Tahoma" w:cs="Tahoma"/>
          <w:lang w:val="en-US"/>
        </w:rPr>
        <w:t xml:space="preserve"> "GDPR at your service"</w:t>
      </w:r>
      <w:r w:rsidRPr="00C96612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  <w:lang w:val="en-US"/>
        </w:rPr>
        <w:t xml:space="preserve">- </w:t>
      </w:r>
      <w:r w:rsidRPr="002B693E">
        <w:rPr>
          <w:rFonts w:ascii="Tahoma" w:hAnsi="Tahoma" w:cs="Tahoma"/>
          <w:b/>
          <w:lang w:val="en-US"/>
        </w:rPr>
        <w:t>PRIORITY QUALITY CONSULTANTS SA</w:t>
      </w:r>
      <w:r w:rsidR="0069650B" w:rsidRPr="0069650B">
        <w:rPr>
          <w:rFonts w:ascii="Tahoma" w:hAnsi="Tahoma" w:cs="Tahoma"/>
          <w:lang w:val="en-US"/>
        </w:rPr>
        <w:t>.</w:t>
      </w:r>
    </w:p>
    <w:p w14:paraId="4897C956" w14:textId="30F0F086" w:rsidR="00E55F5E" w:rsidRDefault="00C96612" w:rsidP="001A339D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W</w:t>
      </w:r>
      <w:proofErr w:type="spellStart"/>
      <w:r>
        <w:rPr>
          <w:rFonts w:ascii="Tahoma" w:hAnsi="Tahoma" w:cs="Tahoma"/>
        </w:rPr>
        <w:t>orkshop</w:t>
      </w:r>
      <w:proofErr w:type="spellEnd"/>
      <w:r w:rsidRPr="00C96612">
        <w:rPr>
          <w:rFonts w:ascii="Tahoma" w:hAnsi="Tahoma" w:cs="Tahoma"/>
        </w:rPr>
        <w:t>,</w:t>
      </w:r>
      <w:r w:rsidRPr="00E55F5E">
        <w:rPr>
          <w:rFonts w:ascii="Tahoma" w:hAnsi="Tahoma" w:cs="Tahoma"/>
        </w:rPr>
        <w:t xml:space="preserve"> "Σχεδιασμός και Υλοποίηση Ερευνών Μυστικών Επισκέψεων (</w:t>
      </w:r>
      <w:r w:rsidRPr="00E55F5E">
        <w:rPr>
          <w:rFonts w:ascii="Tahoma" w:hAnsi="Tahoma" w:cs="Tahoma"/>
          <w:lang w:val="en-US"/>
        </w:rPr>
        <w:t>Mystery</w:t>
      </w:r>
      <w:r w:rsidRPr="00E55F5E">
        <w:rPr>
          <w:rFonts w:ascii="Tahoma" w:hAnsi="Tahoma" w:cs="Tahoma"/>
        </w:rPr>
        <w:t xml:space="preserve"> </w:t>
      </w:r>
      <w:r w:rsidRPr="00E55F5E">
        <w:rPr>
          <w:rFonts w:ascii="Tahoma" w:hAnsi="Tahoma" w:cs="Tahoma"/>
          <w:lang w:val="en-US"/>
        </w:rPr>
        <w:t>Shopping</w:t>
      </w:r>
      <w:r w:rsidRPr="00E55F5E">
        <w:rPr>
          <w:rFonts w:ascii="Tahoma" w:hAnsi="Tahoma" w:cs="Tahoma"/>
        </w:rPr>
        <w:t>). Μύθοι και πραγματικότητα"</w:t>
      </w:r>
      <w:r w:rsidRPr="00C96612">
        <w:rPr>
          <w:rFonts w:ascii="Tahoma" w:hAnsi="Tahoma" w:cs="Tahoma"/>
        </w:rPr>
        <w:t xml:space="preserve"> -</w:t>
      </w:r>
      <w:r w:rsidR="00E55F5E" w:rsidRPr="00E55F5E">
        <w:rPr>
          <w:rFonts w:ascii="Tahoma" w:hAnsi="Tahoma" w:cs="Tahoma"/>
        </w:rPr>
        <w:t xml:space="preserve"> </w:t>
      </w:r>
      <w:r w:rsidR="00E55F5E" w:rsidRPr="002B693E">
        <w:rPr>
          <w:rFonts w:ascii="Tahoma" w:hAnsi="Tahoma" w:cs="Tahoma"/>
          <w:b/>
          <w:lang w:val="en-US"/>
        </w:rPr>
        <w:t>INVISION</w:t>
      </w:r>
      <w:r w:rsidR="00E55F5E" w:rsidRPr="002B693E">
        <w:rPr>
          <w:rFonts w:ascii="Tahoma" w:hAnsi="Tahoma" w:cs="Tahoma"/>
          <w:b/>
        </w:rPr>
        <w:t xml:space="preserve"> </w:t>
      </w:r>
      <w:r w:rsidR="00E55F5E" w:rsidRPr="002B693E">
        <w:rPr>
          <w:rFonts w:ascii="Tahoma" w:hAnsi="Tahoma" w:cs="Tahoma"/>
          <w:b/>
          <w:lang w:val="en-US"/>
        </w:rPr>
        <w:t>CONSULTING</w:t>
      </w:r>
      <w:r w:rsidR="00E55F5E" w:rsidRPr="002B693E">
        <w:rPr>
          <w:rFonts w:ascii="Tahoma" w:hAnsi="Tahoma" w:cs="Tahoma"/>
          <w:b/>
        </w:rPr>
        <w:t xml:space="preserve"> </w:t>
      </w:r>
      <w:r w:rsidR="00E55F5E" w:rsidRPr="002B693E">
        <w:rPr>
          <w:rFonts w:ascii="Tahoma" w:hAnsi="Tahoma" w:cs="Tahoma"/>
          <w:b/>
          <w:lang w:val="en-US"/>
        </w:rPr>
        <w:t>SA</w:t>
      </w:r>
      <w:r w:rsidRPr="0069650B">
        <w:rPr>
          <w:rFonts w:ascii="Tahoma" w:hAnsi="Tahoma" w:cs="Tahoma"/>
        </w:rPr>
        <w:t>.</w:t>
      </w:r>
      <w:r w:rsidR="00E55F5E" w:rsidRPr="00E55F5E">
        <w:rPr>
          <w:rFonts w:ascii="Tahoma" w:hAnsi="Tahoma" w:cs="Tahoma"/>
        </w:rPr>
        <w:t xml:space="preserve"> </w:t>
      </w:r>
    </w:p>
    <w:p w14:paraId="50F32F92" w14:textId="77777777" w:rsidR="00034A0C" w:rsidRPr="00A0722D" w:rsidRDefault="00C96612" w:rsidP="00034A0C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W</w:t>
      </w:r>
      <w:proofErr w:type="spellStart"/>
      <w:r w:rsidR="002B693E">
        <w:rPr>
          <w:rFonts w:ascii="Tahoma" w:hAnsi="Tahoma" w:cs="Tahoma"/>
        </w:rPr>
        <w:t>orkshop</w:t>
      </w:r>
      <w:proofErr w:type="spellEnd"/>
      <w:r w:rsidRPr="00C96612">
        <w:rPr>
          <w:rFonts w:ascii="Tahoma" w:hAnsi="Tahoma" w:cs="Tahoma"/>
        </w:rPr>
        <w:t xml:space="preserve">, </w:t>
      </w:r>
      <w:r w:rsidR="00E55F5E" w:rsidRPr="00E55F5E">
        <w:rPr>
          <w:rFonts w:ascii="Tahoma" w:hAnsi="Tahoma" w:cs="Tahoma"/>
        </w:rPr>
        <w:t>"Ο εαυτός μου ως εργαλείο για την εξυπηρέτηση πελατών"</w:t>
      </w:r>
      <w:r w:rsidRPr="00C96612">
        <w:rPr>
          <w:rFonts w:ascii="Tahoma" w:hAnsi="Tahoma" w:cs="Tahoma"/>
          <w:b/>
        </w:rPr>
        <w:t xml:space="preserve"> - </w:t>
      </w:r>
      <w:r w:rsidRPr="002B693E">
        <w:rPr>
          <w:rFonts w:ascii="Tahoma" w:hAnsi="Tahoma" w:cs="Tahoma"/>
          <w:b/>
        </w:rPr>
        <w:t>ΜΕΣΟΓΕΙΑ ΕΚΠΑΙΔΕΥΤΙΚΗ</w:t>
      </w:r>
      <w:r w:rsidRPr="00E55F5E">
        <w:rPr>
          <w:rFonts w:ascii="Tahoma" w:hAnsi="Tahoma" w:cs="Tahoma"/>
        </w:rPr>
        <w:t xml:space="preserve"> </w:t>
      </w:r>
      <w:proofErr w:type="spellStart"/>
      <w:r w:rsidRPr="00E55F5E">
        <w:rPr>
          <w:rFonts w:ascii="Tahoma" w:hAnsi="Tahoma" w:cs="Tahoma"/>
        </w:rPr>
        <w:t>Κε.Δι.βι.Μ</w:t>
      </w:r>
      <w:proofErr w:type="spellEnd"/>
      <w:r w:rsidR="0069650B">
        <w:rPr>
          <w:rFonts w:ascii="Tahoma" w:hAnsi="Tahoma" w:cs="Tahoma"/>
        </w:rPr>
        <w:t>.</w:t>
      </w:r>
    </w:p>
    <w:p w14:paraId="5CE6B0A9" w14:textId="29F30B72" w:rsidR="00A0722D" w:rsidRDefault="007667D9" w:rsidP="007667D9">
      <w:pPr>
        <w:pStyle w:val="ListParagraph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proofErr w:type="spellStart"/>
      <w:r w:rsidRPr="007667D9">
        <w:rPr>
          <w:rFonts w:ascii="Tahoma" w:hAnsi="Tahoma" w:cs="Tahoma"/>
        </w:rPr>
        <w:t>Study</w:t>
      </w:r>
      <w:proofErr w:type="spellEnd"/>
      <w:r w:rsidRPr="007667D9">
        <w:rPr>
          <w:rFonts w:ascii="Tahoma" w:hAnsi="Tahoma" w:cs="Tahoma"/>
        </w:rPr>
        <w:t xml:space="preserve"> </w:t>
      </w:r>
      <w:proofErr w:type="spellStart"/>
      <w:r w:rsidRPr="007667D9">
        <w:rPr>
          <w:rFonts w:ascii="Tahoma" w:hAnsi="Tahoma" w:cs="Tahoma"/>
        </w:rPr>
        <w:t>Tour</w:t>
      </w:r>
      <w:proofErr w:type="spellEnd"/>
      <w:r w:rsidRPr="007667D9">
        <w:rPr>
          <w:rFonts w:ascii="Tahoma" w:hAnsi="Tahoma" w:cs="Tahoma"/>
        </w:rPr>
        <w:t xml:space="preserve">, "Η σχέση του χώρου και του ανθρώπου για μια ανανεωτική εμπειρία πελάτη" - </w:t>
      </w:r>
      <w:proofErr w:type="spellStart"/>
      <w:r w:rsidRPr="007667D9">
        <w:rPr>
          <w:rFonts w:ascii="Tahoma" w:hAnsi="Tahoma" w:cs="Tahoma"/>
          <w:b/>
        </w:rPr>
        <w:t>Galerie</w:t>
      </w:r>
      <w:proofErr w:type="spellEnd"/>
      <w:r w:rsidRPr="007667D9">
        <w:rPr>
          <w:rFonts w:ascii="Tahoma" w:hAnsi="Tahoma" w:cs="Tahoma"/>
          <w:b/>
        </w:rPr>
        <w:t xml:space="preserve"> </w:t>
      </w:r>
      <w:proofErr w:type="spellStart"/>
      <w:r w:rsidRPr="007667D9">
        <w:rPr>
          <w:rFonts w:ascii="Tahoma" w:hAnsi="Tahoma" w:cs="Tahoma"/>
          <w:b/>
        </w:rPr>
        <w:t>de</w:t>
      </w:r>
      <w:proofErr w:type="spellEnd"/>
      <w:r w:rsidRPr="007667D9">
        <w:rPr>
          <w:rFonts w:ascii="Tahoma" w:hAnsi="Tahoma" w:cs="Tahoma"/>
          <w:b/>
        </w:rPr>
        <w:t xml:space="preserve"> </w:t>
      </w:r>
      <w:proofErr w:type="spellStart"/>
      <w:r w:rsidRPr="007667D9">
        <w:rPr>
          <w:rFonts w:ascii="Tahoma" w:hAnsi="Tahoma" w:cs="Tahoma"/>
          <w:b/>
        </w:rPr>
        <w:t>Beauté</w:t>
      </w:r>
      <w:proofErr w:type="spellEnd"/>
      <w:r w:rsidR="00871A25" w:rsidRPr="00871A25">
        <w:rPr>
          <w:rFonts w:ascii="Tahoma" w:hAnsi="Tahoma" w:cs="Tahoma"/>
        </w:rPr>
        <w:t>.</w:t>
      </w:r>
    </w:p>
    <w:p w14:paraId="18BA9C64" w14:textId="77777777" w:rsidR="00BF44AB" w:rsidRDefault="00BF44AB" w:rsidP="00034A0C">
      <w:pPr>
        <w:ind w:left="-720" w:right="-514"/>
        <w:jc w:val="both"/>
        <w:rPr>
          <w:rFonts w:ascii="Tahoma" w:hAnsi="Tahoma" w:cs="Tahoma"/>
        </w:rPr>
      </w:pPr>
    </w:p>
    <w:p w14:paraId="67449EDA" w14:textId="24C445E8" w:rsidR="00E55F5E" w:rsidRPr="00034A0C" w:rsidRDefault="00E55F5E" w:rsidP="00034A0C">
      <w:pPr>
        <w:ind w:left="-720" w:right="-514"/>
        <w:jc w:val="both"/>
        <w:rPr>
          <w:rFonts w:ascii="Tahoma" w:hAnsi="Tahoma" w:cs="Tahoma"/>
        </w:rPr>
      </w:pPr>
      <w:r w:rsidRPr="00034A0C">
        <w:rPr>
          <w:rFonts w:ascii="Tahoma" w:hAnsi="Tahoma" w:cs="Tahoma"/>
        </w:rPr>
        <w:t xml:space="preserve">Μάθετε περισσότερα στο </w:t>
      </w:r>
      <w:hyperlink r:id="rId9" w:history="1">
        <w:r w:rsidRPr="00034A0C">
          <w:rPr>
            <w:rStyle w:val="Hyperlink"/>
            <w:rFonts w:ascii="Tahoma" w:hAnsi="Tahoma" w:cs="Tahoma"/>
            <w:lang w:val="en-US"/>
          </w:rPr>
          <w:t>www</w:t>
        </w:r>
        <w:r w:rsidRPr="00034A0C">
          <w:rPr>
            <w:rStyle w:val="Hyperlink"/>
            <w:rFonts w:ascii="Tahoma" w:hAnsi="Tahoma" w:cs="Tahoma"/>
          </w:rPr>
          <w:t>.</w:t>
        </w:r>
        <w:proofErr w:type="spellStart"/>
        <w:r w:rsidRPr="00034A0C">
          <w:rPr>
            <w:rStyle w:val="Hyperlink"/>
            <w:rFonts w:ascii="Tahoma" w:hAnsi="Tahoma" w:cs="Tahoma"/>
            <w:lang w:val="en-US"/>
          </w:rPr>
          <w:t>customerservice</w:t>
        </w:r>
        <w:proofErr w:type="spellEnd"/>
        <w:r w:rsidRPr="00034A0C">
          <w:rPr>
            <w:rStyle w:val="Hyperlink"/>
            <w:rFonts w:ascii="Tahoma" w:hAnsi="Tahoma" w:cs="Tahoma"/>
          </w:rPr>
          <w:t>.</w:t>
        </w:r>
        <w:r w:rsidRPr="00034A0C">
          <w:rPr>
            <w:rStyle w:val="Hyperlink"/>
            <w:rFonts w:ascii="Tahoma" w:hAnsi="Tahoma" w:cs="Tahoma"/>
            <w:lang w:val="en-US"/>
          </w:rPr>
          <w:t>gr</w:t>
        </w:r>
      </w:hyperlink>
      <w:r w:rsidRPr="00034A0C">
        <w:rPr>
          <w:rFonts w:ascii="Tahoma" w:hAnsi="Tahoma" w:cs="Tahoma"/>
        </w:rPr>
        <w:t xml:space="preserve"> </w:t>
      </w:r>
    </w:p>
    <w:p w14:paraId="534DABD1" w14:textId="44A41EF6" w:rsidR="00A23FBE" w:rsidRPr="00E55F5E" w:rsidRDefault="00E55F5E" w:rsidP="00E55F5E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5F341A63" w14:textId="047712DE" w:rsidR="00A23FBE" w:rsidRPr="00104058" w:rsidRDefault="00A23FBE" w:rsidP="00A23FBE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  <w:i/>
          <w:color w:val="244061"/>
          <w:sz w:val="20"/>
          <w:szCs w:val="20"/>
        </w:rPr>
      </w:pPr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Για περισσότερες πληροφορίες για τους δημοσιογράφους: Σύλβια </w:t>
      </w:r>
      <w:proofErr w:type="spellStart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Κοτρώτσου</w:t>
      </w:r>
      <w:proofErr w:type="spellEnd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Pr="00A23FBE">
        <w:rPr>
          <w:rFonts w:ascii="Tahoma" w:hAnsi="Tahoma" w:cs="Tahoma"/>
          <w:i/>
          <w:color w:val="000000" w:themeColor="text1"/>
          <w:sz w:val="20"/>
          <w:szCs w:val="20"/>
          <w:lang w:val="en-US"/>
        </w:rPr>
        <w:t>VALUECOM</w:t>
      </w:r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, T: 210 32 52 103 (</w:t>
      </w:r>
      <w:proofErr w:type="spellStart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εσωτ</w:t>
      </w:r>
      <w:proofErr w:type="spellEnd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. 122), E: </w:t>
      </w:r>
      <w:hyperlink r:id="rId10" w:history="1">
        <w:r w:rsidRPr="00A23FBE">
          <w:rPr>
            <w:rStyle w:val="Hyperlink"/>
            <w:rFonts w:ascii="Tahoma" w:hAnsi="Tahoma" w:cs="Tahoma"/>
            <w:i/>
            <w:color w:val="000000" w:themeColor="text1"/>
            <w:sz w:val="20"/>
            <w:szCs w:val="20"/>
          </w:rPr>
          <w:t>sylvia_kotrotsou@valuecom.g</w:t>
        </w:r>
        <w:r w:rsidRPr="00A23FBE">
          <w:rPr>
            <w:rStyle w:val="Hyperlink"/>
            <w:rFonts w:ascii="Tahoma" w:hAnsi="Tahoma" w:cs="Tahoma"/>
            <w:i/>
            <w:color w:val="000000" w:themeColor="text1"/>
            <w:sz w:val="20"/>
            <w:szCs w:val="20"/>
            <w:lang w:val="en-US"/>
          </w:rPr>
          <w:t>r</w:t>
        </w:r>
      </w:hyperlink>
      <w:r w:rsidRPr="00104058">
        <w:rPr>
          <w:rFonts w:ascii="Tahoma" w:hAnsi="Tahoma" w:cs="Tahoma"/>
          <w:i/>
          <w:color w:val="244061"/>
          <w:sz w:val="20"/>
          <w:szCs w:val="20"/>
        </w:rPr>
        <w:t xml:space="preserve"> </w:t>
      </w:r>
    </w:p>
    <w:p w14:paraId="671B742F" w14:textId="77777777" w:rsidR="00A23FBE" w:rsidRPr="00A23FBE" w:rsidRDefault="00A23FBE" w:rsidP="00A23FBE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  <w:i/>
          <w:color w:val="244061"/>
          <w:sz w:val="20"/>
          <w:szCs w:val="20"/>
        </w:rPr>
      </w:pPr>
    </w:p>
    <w:p w14:paraId="64551718" w14:textId="77777777" w:rsidR="00A23FBE" w:rsidRPr="00330FF6" w:rsidRDefault="00A23FBE" w:rsidP="00A23FBE">
      <w:pPr>
        <w:spacing w:after="0" w:line="360" w:lineRule="auto"/>
        <w:ind w:left="-720" w:right="-51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2F63CE62" w14:textId="77777777" w:rsidR="00A23FBE" w:rsidRPr="00330FF6" w:rsidRDefault="00A23FBE" w:rsidP="00A23FBE">
      <w:pPr>
        <w:pBdr>
          <w:top w:val="single" w:sz="4" w:space="1" w:color="auto"/>
        </w:pBdr>
        <w:spacing w:after="0" w:line="360" w:lineRule="auto"/>
        <w:ind w:left="-720" w:right="-51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5297256B" w14:textId="41E2296E" w:rsidR="00915823" w:rsidRPr="00915823" w:rsidRDefault="00915823" w:rsidP="00915823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Αναστασία Γεωργοπούλου, </w:t>
      </w:r>
      <w:r w:rsidRPr="008E241D">
        <w:rPr>
          <w:rFonts w:ascii="Tahoma" w:hAnsi="Tahoma" w:cs="Tahoma"/>
          <w:b/>
          <w:color w:val="808080"/>
          <w:sz w:val="16"/>
          <w:szCs w:val="20"/>
        </w:rPr>
        <w:t xml:space="preserve">Συντονίστρια Θεσμού Εθνικών Βραβείων Εξυπηρέτησης Πελατών </w:t>
      </w:r>
      <w:r>
        <w:rPr>
          <w:rFonts w:ascii="Tahoma" w:hAnsi="Tahoma" w:cs="Tahoma"/>
          <w:b/>
          <w:color w:val="808080"/>
          <w:sz w:val="16"/>
          <w:szCs w:val="20"/>
        </w:rPr>
        <w:t xml:space="preserve"> -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Operations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Executive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r w:rsidRPr="00CE5437">
        <w:rPr>
          <w:rFonts w:ascii="Tahoma" w:hAnsi="Tahoma" w:cs="Tahoma"/>
          <w:b/>
          <w:color w:val="808080"/>
          <w:sz w:val="16"/>
          <w:szCs w:val="20"/>
        </w:rPr>
        <w:t>Ελληνικό Ινστιτούτο Εξυπηρέτησης Πελατών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>,</w:t>
      </w:r>
      <w:r>
        <w:rPr>
          <w:rFonts w:ascii="Tahoma" w:hAnsi="Tahoma" w:cs="Tahoma"/>
          <w:b/>
          <w:iCs/>
          <w:color w:val="808080"/>
          <w:sz w:val="16"/>
          <w:szCs w:val="20"/>
        </w:rPr>
        <w:t xml:space="preserve"> τ. 210-6686373</w:t>
      </w: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>|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>-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mail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anastasia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.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georgopoulou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@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customerservice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.</w:t>
      </w:r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gr</w:t>
      </w:r>
    </w:p>
    <w:p w14:paraId="1FAB11F3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00DC69A1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22CCEA81" w14:textId="77777777" w:rsidR="00A23FBE" w:rsidRPr="00A3544F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A4D265D" w14:textId="116832A8" w:rsidR="00A23FBE" w:rsidRPr="00500661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7D1727">
        <w:rPr>
          <w:rFonts w:ascii="Tahoma" w:hAnsi="Tahoma" w:cs="Tahoma"/>
          <w:color w:val="848484"/>
          <w:sz w:val="18"/>
          <w:szCs w:val="20"/>
        </w:rPr>
        <w:t>1</w:t>
      </w:r>
      <w:r w:rsidR="007D1727" w:rsidRPr="00971E42">
        <w:rPr>
          <w:rFonts w:ascii="Tahoma" w:hAnsi="Tahoma" w:cs="Tahoma"/>
          <w:color w:val="848484"/>
          <w:sz w:val="18"/>
          <w:szCs w:val="20"/>
        </w:rPr>
        <w:t>4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3CDAC3A" w14:textId="77777777" w:rsidR="00A23FBE" w:rsidRPr="00777EF5" w:rsidRDefault="00A23FBE" w:rsidP="00777C2A"/>
    <w:p w14:paraId="52FD7FB3" w14:textId="77777777" w:rsidR="00777EF5" w:rsidRPr="00777EF5" w:rsidRDefault="00777EF5" w:rsidP="00777C2A"/>
    <w:p w14:paraId="0C78A111" w14:textId="6FCC876F" w:rsidR="00777C2A" w:rsidRDefault="00777C2A" w:rsidP="00052F9C"/>
    <w:p w14:paraId="2DA28D10" w14:textId="77777777" w:rsidR="00777C2A" w:rsidRDefault="00777C2A" w:rsidP="00052F9C"/>
    <w:p w14:paraId="503FCC29" w14:textId="3A8826B9" w:rsidR="00527B01" w:rsidRDefault="00527B01" w:rsidP="00052F9C"/>
    <w:p w14:paraId="3DF8EE1C" w14:textId="77777777" w:rsidR="00527B01" w:rsidRPr="00777EF5" w:rsidRDefault="00527B01" w:rsidP="00527B01"/>
    <w:p w14:paraId="40D20EC0" w14:textId="77777777" w:rsidR="00CE7517" w:rsidRPr="00777EF5" w:rsidRDefault="00CE7517" w:rsidP="00CE7517"/>
    <w:sectPr w:rsidR="00CE7517" w:rsidRPr="00777EF5" w:rsidSect="00CE7517">
      <w:footerReference w:type="default" r:id="rId11"/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CD194" w14:textId="77777777" w:rsidR="00E9492D" w:rsidRDefault="00E9492D" w:rsidP="00A23FBE">
      <w:pPr>
        <w:spacing w:after="0" w:line="240" w:lineRule="auto"/>
      </w:pPr>
      <w:r>
        <w:separator/>
      </w:r>
    </w:p>
  </w:endnote>
  <w:endnote w:type="continuationSeparator" w:id="0">
    <w:p w14:paraId="2D66A193" w14:textId="77777777" w:rsidR="00E9492D" w:rsidRDefault="00E9492D" w:rsidP="00A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47F8" w14:textId="08DF09EB" w:rsidR="00A23FBE" w:rsidRPr="00A23FBE" w:rsidRDefault="00A23FBE" w:rsidP="00A23FBE">
    <w:pPr>
      <w:pStyle w:val="Footer"/>
      <w:jc w:val="center"/>
      <w:rPr>
        <w:sz w:val="20"/>
      </w:rPr>
    </w:pPr>
    <w:r>
      <w:rPr>
        <w:sz w:val="20"/>
      </w:rPr>
      <w:t>Ελληνικό Ινστιτούτο Εξυπηρέτησης Πελατών</w:t>
    </w:r>
    <w:r w:rsidRPr="00A23FBE">
      <w:rPr>
        <w:sz w:val="20"/>
      </w:rPr>
      <w:t xml:space="preserve">: 41,9 χλμ. Αττικής Οδού, Κτίριο Αττικών Διαδρομών | 190 02 Παιανία | Τ: 2106686370, Φ: 2106686375 | </w:t>
    </w:r>
    <w:r w:rsidRPr="00A23FBE">
      <w:rPr>
        <w:sz w:val="20"/>
        <w:lang w:val="en-US"/>
      </w:rPr>
      <w:t>Email</w:t>
    </w:r>
    <w:r w:rsidRPr="00A23FBE">
      <w:rPr>
        <w:sz w:val="20"/>
      </w:rPr>
      <w:t xml:space="preserve">: </w:t>
    </w:r>
    <w:hyperlink r:id="rId1" w:history="1">
      <w:r w:rsidRPr="00A23FBE">
        <w:rPr>
          <w:rStyle w:val="Hyperlink"/>
          <w:sz w:val="20"/>
          <w:lang w:val="en-US"/>
        </w:rPr>
        <w:t>info</w:t>
      </w:r>
      <w:r w:rsidRPr="00A23FBE">
        <w:rPr>
          <w:rStyle w:val="Hyperlink"/>
          <w:sz w:val="20"/>
        </w:rPr>
        <w:t>@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  <w:r w:rsidRPr="00A23FBE">
      <w:rPr>
        <w:sz w:val="20"/>
      </w:rPr>
      <w:t xml:space="preserve">  | </w:t>
    </w:r>
    <w:hyperlink r:id="rId2" w:history="1">
      <w:r w:rsidRPr="00A23FBE">
        <w:rPr>
          <w:rStyle w:val="Hyperlink"/>
          <w:sz w:val="20"/>
          <w:lang w:val="en-US"/>
        </w:rPr>
        <w:t>http</w:t>
      </w:r>
      <w:r w:rsidRPr="00A23FBE">
        <w:rPr>
          <w:rStyle w:val="Hyperlink"/>
          <w:sz w:val="20"/>
        </w:rPr>
        <w:t>://</w:t>
      </w:r>
      <w:r w:rsidRPr="00A23FBE">
        <w:rPr>
          <w:rStyle w:val="Hyperlink"/>
          <w:sz w:val="20"/>
          <w:lang w:val="en-US"/>
        </w:rPr>
        <w:t>www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93811" w14:textId="77777777" w:rsidR="00E9492D" w:rsidRDefault="00E9492D" w:rsidP="00A23FBE">
      <w:pPr>
        <w:spacing w:after="0" w:line="240" w:lineRule="auto"/>
      </w:pPr>
      <w:r>
        <w:separator/>
      </w:r>
    </w:p>
  </w:footnote>
  <w:footnote w:type="continuationSeparator" w:id="0">
    <w:p w14:paraId="0E8765F0" w14:textId="77777777" w:rsidR="00E9492D" w:rsidRDefault="00E9492D" w:rsidP="00A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249"/>
    <w:multiLevelType w:val="hybridMultilevel"/>
    <w:tmpl w:val="5E765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B7C89"/>
    <w:multiLevelType w:val="hybridMultilevel"/>
    <w:tmpl w:val="0B6452B4"/>
    <w:lvl w:ilvl="0" w:tplc="4C78044A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79C12B6C"/>
    <w:multiLevelType w:val="hybridMultilevel"/>
    <w:tmpl w:val="B2027066"/>
    <w:lvl w:ilvl="0" w:tplc="25BE3D4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5"/>
    <w:rsid w:val="00034A0C"/>
    <w:rsid w:val="0003561C"/>
    <w:rsid w:val="00052F9C"/>
    <w:rsid w:val="00097228"/>
    <w:rsid w:val="000B5FA7"/>
    <w:rsid w:val="000D5346"/>
    <w:rsid w:val="00104058"/>
    <w:rsid w:val="0017450A"/>
    <w:rsid w:val="00190E89"/>
    <w:rsid w:val="001A339D"/>
    <w:rsid w:val="001B0495"/>
    <w:rsid w:val="001D251A"/>
    <w:rsid w:val="0023791D"/>
    <w:rsid w:val="002569A9"/>
    <w:rsid w:val="00256B75"/>
    <w:rsid w:val="00276F0D"/>
    <w:rsid w:val="002B693E"/>
    <w:rsid w:val="00300FD4"/>
    <w:rsid w:val="00336E56"/>
    <w:rsid w:val="004040B1"/>
    <w:rsid w:val="0046442F"/>
    <w:rsid w:val="004A6D00"/>
    <w:rsid w:val="004F4ADA"/>
    <w:rsid w:val="00520995"/>
    <w:rsid w:val="00527B01"/>
    <w:rsid w:val="00541B62"/>
    <w:rsid w:val="005452E4"/>
    <w:rsid w:val="0058045D"/>
    <w:rsid w:val="005D37D3"/>
    <w:rsid w:val="005D48B1"/>
    <w:rsid w:val="00641128"/>
    <w:rsid w:val="006572BE"/>
    <w:rsid w:val="00680D72"/>
    <w:rsid w:val="0069650B"/>
    <w:rsid w:val="007574AF"/>
    <w:rsid w:val="007667D9"/>
    <w:rsid w:val="00777C2A"/>
    <w:rsid w:val="00777EF5"/>
    <w:rsid w:val="007A05BC"/>
    <w:rsid w:val="007A48D4"/>
    <w:rsid w:val="007C41FA"/>
    <w:rsid w:val="007D1727"/>
    <w:rsid w:val="007D54D0"/>
    <w:rsid w:val="008007A8"/>
    <w:rsid w:val="00810134"/>
    <w:rsid w:val="008240AD"/>
    <w:rsid w:val="00843D25"/>
    <w:rsid w:val="00871A25"/>
    <w:rsid w:val="0087598A"/>
    <w:rsid w:val="00876AE8"/>
    <w:rsid w:val="00915823"/>
    <w:rsid w:val="00946733"/>
    <w:rsid w:val="00971E42"/>
    <w:rsid w:val="00980A3A"/>
    <w:rsid w:val="009F4866"/>
    <w:rsid w:val="00A0722D"/>
    <w:rsid w:val="00A22606"/>
    <w:rsid w:val="00A23FBE"/>
    <w:rsid w:val="00A801AF"/>
    <w:rsid w:val="00AA007B"/>
    <w:rsid w:val="00B06987"/>
    <w:rsid w:val="00B54603"/>
    <w:rsid w:val="00B95B41"/>
    <w:rsid w:val="00BD3698"/>
    <w:rsid w:val="00BF44AB"/>
    <w:rsid w:val="00C12CF7"/>
    <w:rsid w:val="00C505B5"/>
    <w:rsid w:val="00C96612"/>
    <w:rsid w:val="00CB0403"/>
    <w:rsid w:val="00CC0C0E"/>
    <w:rsid w:val="00CC0F63"/>
    <w:rsid w:val="00CE7517"/>
    <w:rsid w:val="00CF496E"/>
    <w:rsid w:val="00D452E1"/>
    <w:rsid w:val="00D76A29"/>
    <w:rsid w:val="00DB352A"/>
    <w:rsid w:val="00E55F5E"/>
    <w:rsid w:val="00E9492D"/>
    <w:rsid w:val="00E94C85"/>
    <w:rsid w:val="00F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E55F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E5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ylvia_kotrotsou@valuecom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tomerservice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688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Karadeli, Maria</cp:lastModifiedBy>
  <cp:revision>24</cp:revision>
  <dcterms:created xsi:type="dcterms:W3CDTF">2019-04-12T09:58:00Z</dcterms:created>
  <dcterms:modified xsi:type="dcterms:W3CDTF">2019-04-15T06:47:00Z</dcterms:modified>
</cp:coreProperties>
</file>