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AC21D" w14:textId="1A5F22DC" w:rsidR="00876AE8" w:rsidRPr="00104058" w:rsidRDefault="00CE7517" w:rsidP="00CE7517">
      <w:pPr>
        <w:jc w:val="center"/>
      </w:pPr>
      <w:r>
        <w:rPr>
          <w:noProof/>
          <w:lang w:eastAsia="el-GR"/>
        </w:rPr>
        <w:drawing>
          <wp:inline distT="0" distB="0" distL="0" distR="0" wp14:anchorId="71F43612" wp14:editId="60CCE2DB">
            <wp:extent cx="1047750" cy="1045605"/>
            <wp:effectExtent l="0" t="0" r="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EP Logo final curv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325" cy="107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2F9C" w:rsidRPr="00104058">
        <w:t xml:space="preserve"> </w:t>
      </w:r>
    </w:p>
    <w:p w14:paraId="6C82873A" w14:textId="55DD8CBE" w:rsidR="00CE7517" w:rsidRDefault="00CE7517" w:rsidP="00CE7517">
      <w:pPr>
        <w:jc w:val="right"/>
      </w:pPr>
    </w:p>
    <w:p w14:paraId="2F6D420C" w14:textId="0F8BA6D1" w:rsidR="00A23FBE" w:rsidRPr="00A23FBE" w:rsidRDefault="00A23FBE" w:rsidP="00A23FBE">
      <w:pPr>
        <w:ind w:left="-720" w:right="-514"/>
        <w:jc w:val="center"/>
        <w:rPr>
          <w:rFonts w:ascii="Tahoma" w:hAnsi="Tahoma" w:cs="Tahoma"/>
          <w:sz w:val="24"/>
        </w:rPr>
      </w:pPr>
      <w:r w:rsidRPr="00A23FBE">
        <w:rPr>
          <w:rFonts w:ascii="Tahoma" w:hAnsi="Tahoma" w:cs="Tahoma"/>
          <w:sz w:val="24"/>
        </w:rPr>
        <w:t>ΔΕΛΤΙΟ ΤΥΠΟΥ</w:t>
      </w:r>
    </w:p>
    <w:p w14:paraId="3C746567" w14:textId="77777777" w:rsidR="00A23FBE" w:rsidRPr="00A23FBE" w:rsidRDefault="00A23FBE" w:rsidP="00A23FBE">
      <w:pPr>
        <w:ind w:left="-720" w:right="-514"/>
        <w:jc w:val="right"/>
        <w:rPr>
          <w:rFonts w:ascii="Tahoma" w:hAnsi="Tahoma" w:cs="Tahoma"/>
        </w:rPr>
      </w:pPr>
    </w:p>
    <w:p w14:paraId="71603274" w14:textId="6BDEFAB9" w:rsidR="00CE7517" w:rsidRPr="004F4ADA" w:rsidRDefault="009B6049" w:rsidP="00BE0977">
      <w:pPr>
        <w:ind w:left="-450" w:right="-244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</w:t>
      </w:r>
      <w:r w:rsidR="009465E6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 xml:space="preserve"> </w:t>
      </w:r>
      <w:r w:rsidR="00384554">
        <w:rPr>
          <w:rFonts w:ascii="Tahoma" w:hAnsi="Tahoma" w:cs="Tahoma"/>
          <w:sz w:val="20"/>
        </w:rPr>
        <w:t>Ιουνίου</w:t>
      </w:r>
      <w:r w:rsidR="00CE7517" w:rsidRPr="004F4ADA">
        <w:rPr>
          <w:rFonts w:ascii="Tahoma" w:hAnsi="Tahoma" w:cs="Tahoma"/>
          <w:sz w:val="20"/>
        </w:rPr>
        <w:t xml:space="preserve"> 2019</w:t>
      </w:r>
    </w:p>
    <w:p w14:paraId="41C66A7B" w14:textId="73EFD71C" w:rsidR="00CE7517" w:rsidRPr="00A23FBE" w:rsidRDefault="00CE7517" w:rsidP="00BE0977">
      <w:pPr>
        <w:ind w:left="-450" w:right="-514"/>
        <w:jc w:val="right"/>
        <w:rPr>
          <w:rFonts w:ascii="Tahoma" w:hAnsi="Tahoma" w:cs="Tahoma"/>
        </w:rPr>
      </w:pPr>
    </w:p>
    <w:p w14:paraId="3174D5E5" w14:textId="47C5C284" w:rsidR="00242C45" w:rsidRDefault="00B14473" w:rsidP="00307A99">
      <w:pPr>
        <w:ind w:left="-450" w:right="-244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ΕΙΕΠ</w:t>
      </w:r>
      <w:r w:rsidRPr="00B14473">
        <w:rPr>
          <w:rFonts w:ascii="Tahoma" w:hAnsi="Tahoma" w:cs="Tahoma"/>
          <w:b/>
          <w:sz w:val="28"/>
        </w:rPr>
        <w:t xml:space="preserve">: </w:t>
      </w:r>
      <w:r w:rsidR="009A5C63" w:rsidRPr="009A5C63">
        <w:rPr>
          <w:rFonts w:ascii="Tahoma" w:hAnsi="Tahoma" w:cs="Tahoma"/>
          <w:b/>
          <w:sz w:val="28"/>
        </w:rPr>
        <w:t xml:space="preserve">Με συμμετοχή που ξεπέρασε κάθε προηγούμενο </w:t>
      </w:r>
      <w:r w:rsidR="00AD1420">
        <w:rPr>
          <w:rFonts w:ascii="Tahoma" w:hAnsi="Tahoma" w:cs="Tahoma"/>
          <w:b/>
          <w:sz w:val="28"/>
        </w:rPr>
        <w:t>ολοκληρώθηκε το 14</w:t>
      </w:r>
      <w:r w:rsidR="00AD1420" w:rsidRPr="00AD1420">
        <w:rPr>
          <w:rFonts w:ascii="Tahoma" w:hAnsi="Tahoma" w:cs="Tahoma"/>
          <w:b/>
          <w:sz w:val="28"/>
          <w:vertAlign w:val="superscript"/>
        </w:rPr>
        <w:t>ο</w:t>
      </w:r>
      <w:r w:rsidR="00AD1420">
        <w:rPr>
          <w:rFonts w:ascii="Tahoma" w:hAnsi="Tahoma" w:cs="Tahoma"/>
          <w:b/>
          <w:sz w:val="28"/>
        </w:rPr>
        <w:t xml:space="preserve"> Ελληνικό Συνέδριο Κορυφής στην Εξυπηρέτηση Πελατών</w:t>
      </w:r>
    </w:p>
    <w:p w14:paraId="48FF7AEC" w14:textId="77777777" w:rsidR="00AD1420" w:rsidRPr="00F06695" w:rsidRDefault="00AD1420" w:rsidP="00B14473">
      <w:pPr>
        <w:ind w:left="-450" w:right="-244"/>
        <w:rPr>
          <w:rFonts w:ascii="Tahoma" w:hAnsi="Tahoma" w:cs="Tahoma"/>
          <w:i/>
          <w:sz w:val="20"/>
        </w:rPr>
      </w:pPr>
    </w:p>
    <w:p w14:paraId="18185093" w14:textId="4ABF9244" w:rsidR="0079656C" w:rsidRDefault="00A47CAA" w:rsidP="009A5C63">
      <w:pPr>
        <w:ind w:left="-450" w:right="-24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Με </w:t>
      </w:r>
      <w:r w:rsidR="00104786">
        <w:rPr>
          <w:rFonts w:ascii="Tahoma" w:hAnsi="Tahoma" w:cs="Tahoma"/>
        </w:rPr>
        <w:t>συμμετοχή που ξεπέρασε κάθε προηγούμενο</w:t>
      </w:r>
      <w:r>
        <w:rPr>
          <w:rFonts w:ascii="Tahoma" w:hAnsi="Tahoma" w:cs="Tahoma"/>
        </w:rPr>
        <w:t xml:space="preserve"> ολοκληρώθηκε το </w:t>
      </w:r>
      <w:r w:rsidRPr="009830D3">
        <w:rPr>
          <w:rFonts w:ascii="Tahoma" w:hAnsi="Tahoma" w:cs="Tahoma"/>
          <w:b/>
          <w:bCs/>
        </w:rPr>
        <w:t>14ο Ελληνικό Συνέδριο Κορυφής στην Εξυπηρέτηση Πελατών</w:t>
      </w:r>
      <w:r>
        <w:rPr>
          <w:rFonts w:ascii="Tahoma" w:hAnsi="Tahoma" w:cs="Tahoma"/>
          <w:b/>
          <w:bCs/>
        </w:rPr>
        <w:t xml:space="preserve"> </w:t>
      </w:r>
      <w:r w:rsidR="0079656C" w:rsidRPr="0079656C">
        <w:rPr>
          <w:rFonts w:ascii="Tahoma" w:hAnsi="Tahoma" w:cs="Tahoma"/>
        </w:rPr>
        <w:t>από</w:t>
      </w:r>
      <w:r w:rsidR="0079656C">
        <w:rPr>
          <w:rFonts w:ascii="Tahoma" w:hAnsi="Tahoma" w:cs="Tahoma"/>
          <w:b/>
          <w:bCs/>
        </w:rPr>
        <w:t xml:space="preserve"> </w:t>
      </w:r>
      <w:r w:rsidR="00A146E9">
        <w:rPr>
          <w:rFonts w:ascii="Tahoma" w:hAnsi="Tahoma" w:cs="Tahoma"/>
        </w:rPr>
        <w:t>το</w:t>
      </w:r>
      <w:r w:rsidR="00AD1420" w:rsidRPr="00AD1420">
        <w:rPr>
          <w:rFonts w:ascii="Tahoma" w:hAnsi="Tahoma" w:cs="Tahoma"/>
        </w:rPr>
        <w:t xml:space="preserve"> </w:t>
      </w:r>
      <w:r w:rsidR="00AD1420" w:rsidRPr="009830D3">
        <w:rPr>
          <w:rFonts w:ascii="Tahoma" w:hAnsi="Tahoma" w:cs="Tahoma"/>
          <w:b/>
          <w:bCs/>
        </w:rPr>
        <w:t>Ελληνικό Ινστιτούτο Εξυπηρέτησης Πελατών (ΕΙΕΠ)</w:t>
      </w:r>
      <w:r w:rsidR="00AD1420" w:rsidRPr="00AD1420">
        <w:rPr>
          <w:rFonts w:ascii="Tahoma" w:hAnsi="Tahoma" w:cs="Tahoma"/>
        </w:rPr>
        <w:t xml:space="preserve"> σε συνεργασία με τη </w:t>
      </w:r>
      <w:proofErr w:type="spellStart"/>
      <w:r w:rsidR="00AD1420" w:rsidRPr="0079656C">
        <w:rPr>
          <w:rFonts w:ascii="Tahoma" w:hAnsi="Tahoma" w:cs="Tahoma"/>
        </w:rPr>
        <w:t>Boussias</w:t>
      </w:r>
      <w:proofErr w:type="spellEnd"/>
      <w:r w:rsidR="00AD1420" w:rsidRPr="0079656C">
        <w:rPr>
          <w:rFonts w:ascii="Tahoma" w:hAnsi="Tahoma" w:cs="Tahoma"/>
        </w:rPr>
        <w:t xml:space="preserve"> </w:t>
      </w:r>
      <w:proofErr w:type="spellStart"/>
      <w:r w:rsidR="00AD1420" w:rsidRPr="0079656C">
        <w:rPr>
          <w:rFonts w:ascii="Tahoma" w:hAnsi="Tahoma" w:cs="Tahoma"/>
        </w:rPr>
        <w:t>Communications</w:t>
      </w:r>
      <w:proofErr w:type="spellEnd"/>
      <w:r w:rsidR="0079656C" w:rsidRPr="0079656C">
        <w:rPr>
          <w:rFonts w:ascii="Tahoma" w:hAnsi="Tahoma" w:cs="Tahoma"/>
        </w:rPr>
        <w:t>.</w:t>
      </w:r>
      <w:r w:rsidR="00AD1420" w:rsidRPr="00AD1420">
        <w:rPr>
          <w:rFonts w:ascii="Tahoma" w:hAnsi="Tahoma" w:cs="Tahoma"/>
        </w:rPr>
        <w:t xml:space="preserve"> </w:t>
      </w:r>
      <w:r w:rsidR="0079656C">
        <w:rPr>
          <w:rFonts w:ascii="Tahoma" w:hAnsi="Tahoma" w:cs="Tahoma"/>
        </w:rPr>
        <w:t>Το ετήσιο συνέδριο-θεσμός</w:t>
      </w:r>
      <w:r w:rsidR="009465E6">
        <w:rPr>
          <w:rFonts w:ascii="Tahoma" w:hAnsi="Tahoma" w:cs="Tahoma"/>
        </w:rPr>
        <w:t xml:space="preserve"> πραγματοποιήθηκε</w:t>
      </w:r>
      <w:r w:rsidR="0079656C">
        <w:rPr>
          <w:rFonts w:ascii="Tahoma" w:hAnsi="Tahoma" w:cs="Tahoma"/>
        </w:rPr>
        <w:t xml:space="preserve"> </w:t>
      </w:r>
      <w:r w:rsidR="009A5C63">
        <w:rPr>
          <w:rFonts w:ascii="Tahoma" w:hAnsi="Tahoma" w:cs="Tahoma"/>
        </w:rPr>
        <w:t>την Τρίτη 4 Ιουνίου</w:t>
      </w:r>
      <w:r w:rsidR="00A146E9">
        <w:rPr>
          <w:rFonts w:ascii="Tahoma" w:hAnsi="Tahoma" w:cs="Tahoma"/>
        </w:rPr>
        <w:t xml:space="preserve"> 2019</w:t>
      </w:r>
      <w:r w:rsidR="009A5C63">
        <w:rPr>
          <w:rFonts w:ascii="Tahoma" w:hAnsi="Tahoma" w:cs="Tahoma"/>
        </w:rPr>
        <w:t>, στο Αμφι</w:t>
      </w:r>
      <w:r w:rsidR="009A5C63" w:rsidRPr="009A5C63">
        <w:rPr>
          <w:rFonts w:ascii="Tahoma" w:hAnsi="Tahoma" w:cs="Tahoma"/>
        </w:rPr>
        <w:t xml:space="preserve">θέατρο </w:t>
      </w:r>
      <w:r w:rsidR="00A146E9">
        <w:rPr>
          <w:rFonts w:ascii="Tahoma" w:hAnsi="Tahoma" w:cs="Tahoma"/>
        </w:rPr>
        <w:t xml:space="preserve">της </w:t>
      </w:r>
      <w:proofErr w:type="spellStart"/>
      <w:r w:rsidR="009A5C63" w:rsidRPr="009A5C63">
        <w:rPr>
          <w:rFonts w:ascii="Tahoma" w:hAnsi="Tahoma" w:cs="Tahoma"/>
        </w:rPr>
        <w:t>ΟΤΕAcademy</w:t>
      </w:r>
      <w:proofErr w:type="spellEnd"/>
      <w:r w:rsidR="009A5C63" w:rsidRPr="009A5C63">
        <w:rPr>
          <w:rFonts w:ascii="Tahoma" w:hAnsi="Tahoma" w:cs="Tahoma"/>
        </w:rPr>
        <w:t xml:space="preserve"> </w:t>
      </w:r>
      <w:r w:rsidR="0079656C">
        <w:rPr>
          <w:rFonts w:ascii="Tahoma" w:hAnsi="Tahoma" w:cs="Tahoma"/>
        </w:rPr>
        <w:t>με συμμετοχή Ελλήνων και διεθνών ομιλητών</w:t>
      </w:r>
      <w:r w:rsidR="00B14473" w:rsidRPr="00B14473">
        <w:rPr>
          <w:rFonts w:ascii="Tahoma" w:hAnsi="Tahoma" w:cs="Tahoma"/>
        </w:rPr>
        <w:t>,</w:t>
      </w:r>
      <w:r w:rsidR="0079656C">
        <w:rPr>
          <w:rFonts w:ascii="Tahoma" w:hAnsi="Tahoma" w:cs="Tahoma"/>
        </w:rPr>
        <w:t xml:space="preserve"> οι οποίοι παρουσίασαν </w:t>
      </w:r>
      <w:r w:rsidR="0079656C" w:rsidRPr="00AD1420">
        <w:rPr>
          <w:rFonts w:ascii="Tahoma" w:hAnsi="Tahoma" w:cs="Tahoma"/>
        </w:rPr>
        <w:t xml:space="preserve">τις νέες τάσεις που αναμένεται να κυριαρχήσουν στην </w:t>
      </w:r>
      <w:r w:rsidR="00B14473">
        <w:rPr>
          <w:rFonts w:ascii="Tahoma" w:hAnsi="Tahoma" w:cs="Tahoma"/>
        </w:rPr>
        <w:t>Ε</w:t>
      </w:r>
      <w:r w:rsidR="0079656C" w:rsidRPr="00AD1420">
        <w:rPr>
          <w:rFonts w:ascii="Tahoma" w:hAnsi="Tahoma" w:cs="Tahoma"/>
        </w:rPr>
        <w:t>ξυπηρέτηση των πελατών, με έμφαση στις δυνατότητες που προσφέρει ο ψηφιακός κόσμος και οι εφαρμογές του.</w:t>
      </w:r>
    </w:p>
    <w:p w14:paraId="0CBF2049" w14:textId="7ED9A691" w:rsidR="00DB0802" w:rsidRPr="0075579A" w:rsidRDefault="0079656C" w:rsidP="00DB0802">
      <w:pPr>
        <w:ind w:left="-450" w:right="-244"/>
        <w:jc w:val="both"/>
        <w:rPr>
          <w:rFonts w:ascii="Tahoma" w:hAnsi="Tahoma" w:cs="Tahoma"/>
        </w:rPr>
      </w:pPr>
      <w:r w:rsidRPr="0079656C">
        <w:rPr>
          <w:rFonts w:ascii="Tahoma" w:hAnsi="Tahoma" w:cs="Tahoma"/>
        </w:rPr>
        <w:t xml:space="preserve">Το Συνέδριο άνοιξε </w:t>
      </w:r>
      <w:r w:rsidRPr="00770993">
        <w:rPr>
          <w:rFonts w:ascii="Tahoma" w:hAnsi="Tahoma" w:cs="Tahoma"/>
        </w:rPr>
        <w:t>ο</w:t>
      </w:r>
      <w:r w:rsidR="00B14473">
        <w:rPr>
          <w:rFonts w:ascii="Tahoma" w:hAnsi="Tahoma" w:cs="Tahoma"/>
        </w:rPr>
        <w:t xml:space="preserve"> κ.</w:t>
      </w:r>
      <w:r w:rsidRPr="00770993">
        <w:rPr>
          <w:rFonts w:ascii="Tahoma" w:hAnsi="Tahoma" w:cs="Tahoma"/>
        </w:rPr>
        <w:t xml:space="preserve"> Frank Thibaut,</w:t>
      </w:r>
      <w:r w:rsidRPr="0079656C">
        <w:rPr>
          <w:rFonts w:ascii="Tahoma" w:hAnsi="Tahoma" w:cs="Tahoma"/>
        </w:rPr>
        <w:t xml:space="preserve"> Πρόεδρος ΔΣ του ΕΙΕΠ</w:t>
      </w:r>
      <w:r w:rsidR="00B14473">
        <w:rPr>
          <w:rFonts w:ascii="Tahoma" w:hAnsi="Tahoma" w:cs="Tahoma"/>
        </w:rPr>
        <w:t xml:space="preserve">, δίνοντας τη σκυτάλη στους ομιλητές να μιλήσουν για τη </w:t>
      </w:r>
      <w:r w:rsidR="00EB60E4">
        <w:rPr>
          <w:rFonts w:ascii="Tahoma" w:hAnsi="Tahoma" w:cs="Tahoma"/>
        </w:rPr>
        <w:t>σημασία</w:t>
      </w:r>
      <w:r w:rsidR="00EB60E4" w:rsidRPr="008D6846">
        <w:rPr>
          <w:rFonts w:ascii="Tahoma" w:hAnsi="Tahoma" w:cs="Tahoma"/>
        </w:rPr>
        <w:t xml:space="preserve"> </w:t>
      </w:r>
      <w:r w:rsidR="00EB60E4">
        <w:rPr>
          <w:rFonts w:ascii="Tahoma" w:hAnsi="Tahoma" w:cs="Tahoma"/>
        </w:rPr>
        <w:t>της</w:t>
      </w:r>
      <w:r w:rsidR="00EB60E4" w:rsidRPr="008D6846">
        <w:rPr>
          <w:rFonts w:ascii="Tahoma" w:hAnsi="Tahoma" w:cs="Tahoma"/>
        </w:rPr>
        <w:t xml:space="preserve"> </w:t>
      </w:r>
      <w:r w:rsidR="00B14473">
        <w:rPr>
          <w:rFonts w:ascii="Tahoma" w:hAnsi="Tahoma" w:cs="Tahoma"/>
          <w:b/>
          <w:bCs/>
        </w:rPr>
        <w:t>ε</w:t>
      </w:r>
      <w:r w:rsidR="00EB60E4" w:rsidRPr="00154D8E">
        <w:rPr>
          <w:rFonts w:ascii="Tahoma" w:hAnsi="Tahoma" w:cs="Tahoma"/>
          <w:b/>
          <w:bCs/>
        </w:rPr>
        <w:t xml:space="preserve">ταιρικής </w:t>
      </w:r>
      <w:r w:rsidR="00B14473">
        <w:rPr>
          <w:rFonts w:ascii="Tahoma" w:hAnsi="Tahoma" w:cs="Tahoma"/>
          <w:b/>
          <w:bCs/>
        </w:rPr>
        <w:t>κ</w:t>
      </w:r>
      <w:r w:rsidR="00EB60E4" w:rsidRPr="00154D8E">
        <w:rPr>
          <w:rFonts w:ascii="Tahoma" w:hAnsi="Tahoma" w:cs="Tahoma"/>
          <w:b/>
          <w:bCs/>
        </w:rPr>
        <w:t>ουλτούρας</w:t>
      </w:r>
      <w:r w:rsidR="009465E6">
        <w:rPr>
          <w:rFonts w:ascii="Tahoma" w:hAnsi="Tahoma" w:cs="Tahoma"/>
          <w:b/>
          <w:bCs/>
        </w:rPr>
        <w:t>, της</w:t>
      </w:r>
      <w:r w:rsidR="00B14473">
        <w:rPr>
          <w:rFonts w:ascii="Tahoma" w:hAnsi="Tahoma" w:cs="Tahoma"/>
          <w:b/>
          <w:bCs/>
        </w:rPr>
        <w:t xml:space="preserve"> Εξυπηρέτησης</w:t>
      </w:r>
      <w:r w:rsidR="00EB60E4">
        <w:rPr>
          <w:rFonts w:ascii="Tahoma" w:hAnsi="Tahoma" w:cs="Tahoma"/>
          <w:b/>
          <w:bCs/>
        </w:rPr>
        <w:t xml:space="preserve"> και </w:t>
      </w:r>
      <w:r w:rsidR="009465E6">
        <w:rPr>
          <w:rFonts w:ascii="Tahoma" w:hAnsi="Tahoma" w:cs="Tahoma"/>
          <w:b/>
          <w:bCs/>
        </w:rPr>
        <w:t>των</w:t>
      </w:r>
      <w:r w:rsidR="00EB60E4">
        <w:rPr>
          <w:rFonts w:ascii="Tahoma" w:hAnsi="Tahoma" w:cs="Tahoma"/>
          <w:b/>
          <w:bCs/>
        </w:rPr>
        <w:t xml:space="preserve"> </w:t>
      </w:r>
      <w:r w:rsidR="00B14473">
        <w:rPr>
          <w:rFonts w:ascii="Tahoma" w:hAnsi="Tahoma" w:cs="Tahoma"/>
          <w:b/>
          <w:bCs/>
        </w:rPr>
        <w:t>α</w:t>
      </w:r>
      <w:r w:rsidR="00EB60E4">
        <w:rPr>
          <w:rFonts w:ascii="Tahoma" w:hAnsi="Tahoma" w:cs="Tahoma"/>
          <w:b/>
          <w:bCs/>
        </w:rPr>
        <w:t>νθρωποκεντρικ</w:t>
      </w:r>
      <w:r w:rsidR="00B14473">
        <w:rPr>
          <w:rFonts w:ascii="Tahoma" w:hAnsi="Tahoma" w:cs="Tahoma"/>
          <w:b/>
          <w:bCs/>
        </w:rPr>
        <w:t>ών πρακτικών</w:t>
      </w:r>
      <w:r w:rsidR="00EB60E4">
        <w:rPr>
          <w:rFonts w:ascii="Tahoma" w:hAnsi="Tahoma" w:cs="Tahoma"/>
          <w:b/>
          <w:bCs/>
        </w:rPr>
        <w:t>,</w:t>
      </w:r>
      <w:r w:rsidR="00EB60E4">
        <w:rPr>
          <w:rFonts w:ascii="Tahoma" w:hAnsi="Tahoma" w:cs="Tahoma"/>
        </w:rPr>
        <w:t xml:space="preserve"> οι οποίες αντικατοπτρίζουν την ταυτότητα και τις αξίες της επιχείρησης, ενδυναμώνουν το προσωπικό και την αποτελεσματικότητά του και ενισχύουν την ανταγωνιστικότητα των εταιρειών. </w:t>
      </w:r>
      <w:r w:rsidR="009465E6">
        <w:rPr>
          <w:rFonts w:ascii="Tahoma" w:hAnsi="Tahoma" w:cs="Tahoma"/>
        </w:rPr>
        <w:t>Ιδιαίτερη έμφαση δόθηκε</w:t>
      </w:r>
      <w:r w:rsidR="00EB60E4">
        <w:rPr>
          <w:rFonts w:ascii="Tahoma" w:hAnsi="Tahoma" w:cs="Tahoma"/>
        </w:rPr>
        <w:t xml:space="preserve"> </w:t>
      </w:r>
      <w:r w:rsidR="009465E6">
        <w:rPr>
          <w:rFonts w:ascii="Tahoma" w:hAnsi="Tahoma" w:cs="Tahoma"/>
        </w:rPr>
        <w:t>σ</w:t>
      </w:r>
      <w:r w:rsidR="00EB60E4">
        <w:rPr>
          <w:rFonts w:ascii="Tahoma" w:hAnsi="Tahoma" w:cs="Tahoma"/>
        </w:rPr>
        <w:t xml:space="preserve">την αξία του </w:t>
      </w:r>
      <w:r w:rsidR="00EB60E4" w:rsidRPr="00EB60E4">
        <w:rPr>
          <w:rFonts w:ascii="Tahoma" w:hAnsi="Tahoma" w:cs="Tahoma"/>
          <w:b/>
          <w:bCs/>
        </w:rPr>
        <w:t>ψηφιακού μετασχηματισμού</w:t>
      </w:r>
      <w:r w:rsidR="00EB60E4">
        <w:rPr>
          <w:rFonts w:ascii="Tahoma" w:hAnsi="Tahoma" w:cs="Tahoma"/>
        </w:rPr>
        <w:t xml:space="preserve"> </w:t>
      </w:r>
      <w:r w:rsidR="00B14473">
        <w:rPr>
          <w:rFonts w:ascii="Tahoma" w:hAnsi="Tahoma" w:cs="Tahoma"/>
        </w:rPr>
        <w:t xml:space="preserve">και των </w:t>
      </w:r>
      <w:r w:rsidR="00B14473">
        <w:rPr>
          <w:rFonts w:ascii="Tahoma" w:hAnsi="Tahoma" w:cs="Tahoma"/>
          <w:lang w:val="en-US"/>
        </w:rPr>
        <w:t>social</w:t>
      </w:r>
      <w:r w:rsidR="00B14473" w:rsidRPr="00B14473">
        <w:rPr>
          <w:rFonts w:ascii="Tahoma" w:hAnsi="Tahoma" w:cs="Tahoma"/>
        </w:rPr>
        <w:t xml:space="preserve"> </w:t>
      </w:r>
      <w:r w:rsidR="00B14473">
        <w:rPr>
          <w:rFonts w:ascii="Tahoma" w:hAnsi="Tahoma" w:cs="Tahoma"/>
          <w:lang w:val="en-US"/>
        </w:rPr>
        <w:t>media</w:t>
      </w:r>
      <w:r w:rsidR="00B14473" w:rsidRPr="00B14473">
        <w:rPr>
          <w:rFonts w:ascii="Tahoma" w:hAnsi="Tahoma" w:cs="Tahoma"/>
        </w:rPr>
        <w:t xml:space="preserve"> </w:t>
      </w:r>
      <w:r w:rsidR="00EB60E4">
        <w:rPr>
          <w:rFonts w:ascii="Tahoma" w:hAnsi="Tahoma" w:cs="Tahoma"/>
        </w:rPr>
        <w:t xml:space="preserve">για τις εταιρείες και τα αποτελέσματα που </w:t>
      </w:r>
      <w:r w:rsidR="009465E6">
        <w:rPr>
          <w:rFonts w:ascii="Tahoma" w:hAnsi="Tahoma" w:cs="Tahoma"/>
        </w:rPr>
        <w:t>φέρνουν</w:t>
      </w:r>
      <w:r w:rsidR="00EB60E4">
        <w:rPr>
          <w:rFonts w:ascii="Tahoma" w:hAnsi="Tahoma" w:cs="Tahoma"/>
        </w:rPr>
        <w:t xml:space="preserve"> στην εμπειρία</w:t>
      </w:r>
      <w:r w:rsidR="00487DA3">
        <w:rPr>
          <w:rFonts w:ascii="Tahoma" w:hAnsi="Tahoma" w:cs="Tahoma"/>
        </w:rPr>
        <w:t xml:space="preserve"> του πελάτη</w:t>
      </w:r>
      <w:r w:rsidR="00EB60E4">
        <w:rPr>
          <w:rFonts w:ascii="Tahoma" w:hAnsi="Tahoma" w:cs="Tahoma"/>
        </w:rPr>
        <w:t xml:space="preserve"> και την άριστη Εξυπηρέτηση Πελατών. </w:t>
      </w:r>
      <w:r w:rsidR="00B14473">
        <w:rPr>
          <w:rFonts w:ascii="Tahoma" w:hAnsi="Tahoma" w:cs="Tahoma"/>
        </w:rPr>
        <w:t>Ανάμεσα</w:t>
      </w:r>
      <w:r w:rsidR="00B14473" w:rsidRPr="00CA1D4E">
        <w:rPr>
          <w:rFonts w:ascii="Tahoma" w:hAnsi="Tahoma" w:cs="Tahoma"/>
        </w:rPr>
        <w:t xml:space="preserve"> </w:t>
      </w:r>
      <w:r w:rsidR="00B14473">
        <w:rPr>
          <w:rFonts w:ascii="Tahoma" w:hAnsi="Tahoma" w:cs="Tahoma"/>
        </w:rPr>
        <w:t>στους</w:t>
      </w:r>
      <w:r w:rsidR="00B14473" w:rsidRPr="00CA1D4E">
        <w:rPr>
          <w:rFonts w:ascii="Tahoma" w:hAnsi="Tahoma" w:cs="Tahoma"/>
        </w:rPr>
        <w:t xml:space="preserve"> </w:t>
      </w:r>
      <w:r w:rsidR="00B14473">
        <w:rPr>
          <w:rFonts w:ascii="Tahoma" w:hAnsi="Tahoma" w:cs="Tahoma"/>
        </w:rPr>
        <w:t>ομιλητές</w:t>
      </w:r>
      <w:r w:rsidR="00B14473" w:rsidRPr="00CA1D4E">
        <w:rPr>
          <w:rFonts w:ascii="Tahoma" w:hAnsi="Tahoma" w:cs="Tahoma"/>
        </w:rPr>
        <w:t xml:space="preserve"> </w:t>
      </w:r>
      <w:r w:rsidR="00B14473">
        <w:rPr>
          <w:rFonts w:ascii="Tahoma" w:hAnsi="Tahoma" w:cs="Tahoma"/>
        </w:rPr>
        <w:t>ήταν</w:t>
      </w:r>
      <w:r w:rsidR="00B14473" w:rsidRPr="00CA1D4E">
        <w:rPr>
          <w:rFonts w:ascii="Tahoma" w:hAnsi="Tahoma" w:cs="Tahoma"/>
        </w:rPr>
        <w:t xml:space="preserve"> </w:t>
      </w:r>
      <w:r w:rsidR="0075579A">
        <w:rPr>
          <w:rFonts w:ascii="Tahoma" w:hAnsi="Tahoma" w:cs="Tahoma"/>
        </w:rPr>
        <w:t>ο</w:t>
      </w:r>
      <w:r w:rsidR="0075579A" w:rsidRPr="00CA1D4E">
        <w:rPr>
          <w:rFonts w:ascii="Tahoma" w:hAnsi="Tahoma" w:cs="Tahoma"/>
        </w:rPr>
        <w:t xml:space="preserve"> </w:t>
      </w:r>
      <w:r w:rsidR="0075579A" w:rsidRPr="0075579A">
        <w:rPr>
          <w:rFonts w:ascii="Tahoma" w:hAnsi="Tahoma" w:cs="Tahoma"/>
          <w:lang w:val="en-US"/>
        </w:rPr>
        <w:t>Dr</w:t>
      </w:r>
      <w:r w:rsidR="0075579A" w:rsidRPr="00CA1D4E">
        <w:rPr>
          <w:rFonts w:ascii="Tahoma" w:hAnsi="Tahoma" w:cs="Tahoma"/>
        </w:rPr>
        <w:t xml:space="preserve">. </w:t>
      </w:r>
      <w:r w:rsidR="0075579A" w:rsidRPr="0075579A">
        <w:rPr>
          <w:rFonts w:ascii="Tahoma" w:hAnsi="Tahoma" w:cs="Tahoma"/>
          <w:lang w:val="en-US"/>
        </w:rPr>
        <w:t>Oleg</w:t>
      </w:r>
      <w:r w:rsidR="0075579A" w:rsidRPr="00CA1D4E">
        <w:rPr>
          <w:rFonts w:ascii="Tahoma" w:hAnsi="Tahoma" w:cs="Tahoma"/>
        </w:rPr>
        <w:t xml:space="preserve"> </w:t>
      </w:r>
      <w:proofErr w:type="spellStart"/>
      <w:r w:rsidR="0075579A" w:rsidRPr="0075579A">
        <w:rPr>
          <w:rFonts w:ascii="Tahoma" w:hAnsi="Tahoma" w:cs="Tahoma"/>
          <w:lang w:val="en-US"/>
        </w:rPr>
        <w:t>Konovalov</w:t>
      </w:r>
      <w:proofErr w:type="spellEnd"/>
      <w:r w:rsidR="0075579A" w:rsidRPr="00CA1D4E">
        <w:rPr>
          <w:rFonts w:ascii="Tahoma" w:hAnsi="Tahoma" w:cs="Tahoma"/>
        </w:rPr>
        <w:t>,</w:t>
      </w:r>
      <w:r w:rsidR="00CA1D4E">
        <w:rPr>
          <w:rFonts w:ascii="Tahoma" w:hAnsi="Tahoma" w:cs="Tahoma"/>
        </w:rPr>
        <w:t xml:space="preserve"> </w:t>
      </w:r>
      <w:r w:rsidR="0075579A">
        <w:rPr>
          <w:rFonts w:ascii="Tahoma" w:hAnsi="Tahoma" w:cs="Tahoma"/>
        </w:rPr>
        <w:t>ο</w:t>
      </w:r>
      <w:r w:rsidR="0075579A" w:rsidRPr="00CA1D4E">
        <w:rPr>
          <w:rFonts w:ascii="Tahoma" w:hAnsi="Tahoma" w:cs="Tahoma"/>
        </w:rPr>
        <w:t xml:space="preserve"> </w:t>
      </w:r>
      <w:r w:rsidR="0075579A" w:rsidRPr="0075579A">
        <w:rPr>
          <w:rFonts w:ascii="Tahoma" w:hAnsi="Tahoma" w:cs="Tahoma"/>
          <w:lang w:val="en-US"/>
        </w:rPr>
        <w:t>Peter</w:t>
      </w:r>
      <w:r w:rsidR="0075579A" w:rsidRPr="00CA1D4E">
        <w:rPr>
          <w:rFonts w:ascii="Tahoma" w:hAnsi="Tahoma" w:cs="Tahoma"/>
        </w:rPr>
        <w:t xml:space="preserve"> </w:t>
      </w:r>
      <w:r w:rsidR="0075579A" w:rsidRPr="0075579A">
        <w:rPr>
          <w:rFonts w:ascii="Tahoma" w:hAnsi="Tahoma" w:cs="Tahoma"/>
          <w:lang w:val="en-US"/>
        </w:rPr>
        <w:t>Economides</w:t>
      </w:r>
      <w:r w:rsidR="0075579A" w:rsidRPr="00CA1D4E">
        <w:rPr>
          <w:rFonts w:ascii="Tahoma" w:hAnsi="Tahoma" w:cs="Tahoma"/>
        </w:rPr>
        <w:t xml:space="preserve">, </w:t>
      </w:r>
      <w:r w:rsidR="0075579A">
        <w:rPr>
          <w:rFonts w:ascii="Tahoma" w:hAnsi="Tahoma" w:cs="Tahoma"/>
        </w:rPr>
        <w:t xml:space="preserve">η </w:t>
      </w:r>
      <w:r w:rsidR="0075579A" w:rsidRPr="0075579A">
        <w:rPr>
          <w:rFonts w:ascii="Tahoma" w:hAnsi="Tahoma" w:cs="Tahoma"/>
          <w:lang w:val="en-US"/>
        </w:rPr>
        <w:t>Billie</w:t>
      </w:r>
      <w:r w:rsidR="0075579A" w:rsidRPr="00CA1D4E">
        <w:rPr>
          <w:rFonts w:ascii="Tahoma" w:hAnsi="Tahoma" w:cs="Tahoma"/>
        </w:rPr>
        <w:t xml:space="preserve"> </w:t>
      </w:r>
      <w:r w:rsidR="0075579A" w:rsidRPr="0075579A">
        <w:rPr>
          <w:rFonts w:ascii="Tahoma" w:hAnsi="Tahoma" w:cs="Tahoma"/>
          <w:lang w:val="en-US"/>
        </w:rPr>
        <w:t>Lou</w:t>
      </w:r>
      <w:r w:rsidR="0075579A" w:rsidRPr="00CA1D4E">
        <w:rPr>
          <w:rFonts w:ascii="Tahoma" w:hAnsi="Tahoma" w:cs="Tahoma"/>
        </w:rPr>
        <w:t xml:space="preserve"> </w:t>
      </w:r>
      <w:proofErr w:type="spellStart"/>
      <w:r w:rsidR="0075579A" w:rsidRPr="0075579A">
        <w:rPr>
          <w:rFonts w:ascii="Tahoma" w:hAnsi="Tahoma" w:cs="Tahoma"/>
          <w:lang w:val="en-US"/>
        </w:rPr>
        <w:t>Sastre</w:t>
      </w:r>
      <w:proofErr w:type="spellEnd"/>
      <w:r w:rsidR="0075579A" w:rsidRPr="00CA1D4E">
        <w:rPr>
          <w:rFonts w:ascii="Tahoma" w:hAnsi="Tahoma" w:cs="Tahoma"/>
        </w:rPr>
        <w:t xml:space="preserve"> </w:t>
      </w:r>
      <w:proofErr w:type="spellStart"/>
      <w:r w:rsidR="0075579A" w:rsidRPr="0075579A">
        <w:rPr>
          <w:rFonts w:ascii="Tahoma" w:hAnsi="Tahoma" w:cs="Tahoma"/>
          <w:lang w:val="en-US"/>
        </w:rPr>
        <w:t>Montiel</w:t>
      </w:r>
      <w:proofErr w:type="spellEnd"/>
      <w:r w:rsidR="0075579A">
        <w:rPr>
          <w:rFonts w:ascii="Tahoma" w:hAnsi="Tahoma" w:cs="Tahoma"/>
        </w:rPr>
        <w:t xml:space="preserve"> κ.α.</w:t>
      </w:r>
    </w:p>
    <w:p w14:paraId="707606E3" w14:textId="1BABE33F" w:rsidR="00A47CAA" w:rsidRPr="00DB0802" w:rsidRDefault="00A47CAA" w:rsidP="00DB0802">
      <w:pPr>
        <w:ind w:left="-450" w:right="-24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Ο </w:t>
      </w:r>
      <w:r w:rsidRPr="00770993">
        <w:rPr>
          <w:rFonts w:ascii="Tahoma" w:hAnsi="Tahoma" w:cs="Tahoma"/>
          <w:b/>
          <w:bCs/>
        </w:rPr>
        <w:t xml:space="preserve">Πρόεδρος του ΔΣ του ΕΙΕΠ, κ. </w:t>
      </w:r>
      <w:r w:rsidRPr="00770993">
        <w:rPr>
          <w:rFonts w:ascii="Tahoma" w:hAnsi="Tahoma" w:cs="Tahoma"/>
          <w:b/>
          <w:bCs/>
          <w:lang w:val="en-US"/>
        </w:rPr>
        <w:t>Frank</w:t>
      </w:r>
      <w:r w:rsidRPr="00770993">
        <w:rPr>
          <w:rFonts w:ascii="Tahoma" w:hAnsi="Tahoma" w:cs="Tahoma"/>
          <w:b/>
          <w:bCs/>
        </w:rPr>
        <w:t xml:space="preserve"> </w:t>
      </w:r>
      <w:r w:rsidRPr="00770993">
        <w:rPr>
          <w:rFonts w:ascii="Tahoma" w:hAnsi="Tahoma" w:cs="Tahoma"/>
          <w:b/>
          <w:bCs/>
          <w:lang w:val="en-US"/>
        </w:rPr>
        <w:t>Thibaut</w:t>
      </w:r>
      <w:r w:rsidRPr="00A47CA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ανέφερε</w:t>
      </w:r>
      <w:r w:rsidRPr="00A47CAA">
        <w:rPr>
          <w:rFonts w:ascii="Tahoma" w:hAnsi="Tahoma" w:cs="Tahoma"/>
        </w:rPr>
        <w:t xml:space="preserve"> </w:t>
      </w:r>
      <w:r w:rsidRPr="00770993">
        <w:rPr>
          <w:rFonts w:ascii="Tahoma" w:hAnsi="Tahoma" w:cs="Tahoma"/>
        </w:rPr>
        <w:t>«</w:t>
      </w:r>
      <w:r w:rsidR="00DB0802" w:rsidRPr="00B14473">
        <w:rPr>
          <w:rFonts w:ascii="Tahoma" w:hAnsi="Tahoma" w:cs="Tahoma"/>
          <w:i/>
        </w:rPr>
        <w:t xml:space="preserve">Μας τιμά ιδιαίτερα που κορυφαίοι επαγγελματίες επιλέγουν να μοιραστούν την τεχνογνωσία τους στην Εξυπηρέτηση Πελατών </w:t>
      </w:r>
      <w:r w:rsidR="00B14473">
        <w:rPr>
          <w:rFonts w:ascii="Tahoma" w:hAnsi="Tahoma" w:cs="Tahoma"/>
          <w:i/>
        </w:rPr>
        <w:t>σ</w:t>
      </w:r>
      <w:r w:rsidR="00DB0802" w:rsidRPr="00B14473">
        <w:rPr>
          <w:rFonts w:ascii="Tahoma" w:hAnsi="Tahoma" w:cs="Tahoma"/>
          <w:i/>
        </w:rPr>
        <w:t>το Ελληνικό Συνέδριο Κορυφής που διοργανώνουμε για 14</w:t>
      </w:r>
      <w:r w:rsidR="00DB0802" w:rsidRPr="00B14473">
        <w:rPr>
          <w:rFonts w:ascii="Tahoma" w:hAnsi="Tahoma" w:cs="Tahoma"/>
          <w:i/>
          <w:vertAlign w:val="superscript"/>
        </w:rPr>
        <w:t>η</w:t>
      </w:r>
      <w:r w:rsidR="00DB0802" w:rsidRPr="00B14473">
        <w:rPr>
          <w:rFonts w:ascii="Tahoma" w:hAnsi="Tahoma" w:cs="Tahoma"/>
          <w:i/>
        </w:rPr>
        <w:t xml:space="preserve"> </w:t>
      </w:r>
      <w:r w:rsidR="00306E8D">
        <w:rPr>
          <w:rFonts w:ascii="Tahoma" w:hAnsi="Tahoma" w:cs="Tahoma"/>
          <w:i/>
        </w:rPr>
        <w:t xml:space="preserve">συνεχή </w:t>
      </w:r>
      <w:r w:rsidR="00DB0802" w:rsidRPr="00B14473">
        <w:rPr>
          <w:rFonts w:ascii="Tahoma" w:hAnsi="Tahoma" w:cs="Tahoma"/>
          <w:i/>
        </w:rPr>
        <w:t xml:space="preserve">χρονιά. Στο ΕΙΕΠ, όραμά μας είναι να </w:t>
      </w:r>
      <w:r w:rsidR="00B14473">
        <w:rPr>
          <w:rFonts w:ascii="Tahoma" w:hAnsi="Tahoma" w:cs="Tahoma"/>
          <w:i/>
        </w:rPr>
        <w:t xml:space="preserve">ανεβάσουμε τον πήχη </w:t>
      </w:r>
      <w:r w:rsidR="00DB0802" w:rsidRPr="00B14473">
        <w:rPr>
          <w:rFonts w:ascii="Tahoma" w:hAnsi="Tahoma" w:cs="Tahoma"/>
          <w:i/>
        </w:rPr>
        <w:t>της Εξυπηρέτησης Πελατών μέσα από την εκπαίδευση και διάχυση άριστων πρακτικών Εξυπηρέτησης Πελατών.</w:t>
      </w:r>
      <w:r w:rsidR="00770993" w:rsidRPr="00B14473">
        <w:rPr>
          <w:rFonts w:ascii="Tahoma" w:hAnsi="Tahoma" w:cs="Tahoma"/>
          <w:i/>
        </w:rPr>
        <w:t xml:space="preserve"> Το συνέδριο αυτό, αλλά και </w:t>
      </w:r>
      <w:r w:rsidR="00B14473">
        <w:rPr>
          <w:rFonts w:ascii="Tahoma" w:hAnsi="Tahoma" w:cs="Tahoma"/>
          <w:i/>
        </w:rPr>
        <w:t xml:space="preserve">πολλές </w:t>
      </w:r>
      <w:r w:rsidR="00770993" w:rsidRPr="00B14473">
        <w:rPr>
          <w:rFonts w:ascii="Tahoma" w:hAnsi="Tahoma" w:cs="Tahoma"/>
          <w:i/>
        </w:rPr>
        <w:t>ακόμα δράσεις που διοργανώνουμε</w:t>
      </w:r>
      <w:r w:rsidR="00B14473">
        <w:rPr>
          <w:rFonts w:ascii="Tahoma" w:hAnsi="Tahoma" w:cs="Tahoma"/>
          <w:i/>
        </w:rPr>
        <w:t xml:space="preserve">, </w:t>
      </w:r>
      <w:r w:rsidR="00770993" w:rsidRPr="00B14473">
        <w:rPr>
          <w:rFonts w:ascii="Tahoma" w:hAnsi="Tahoma" w:cs="Tahoma"/>
          <w:i/>
        </w:rPr>
        <w:t>ενισχύουν τις γνώσεις ελληνικών επιχειρήσεων και στελεχών τους και διαχέουν βέλτιστες πρακτικές Εξυπηρέτησης Πελατών</w:t>
      </w:r>
      <w:r w:rsidR="00770993">
        <w:rPr>
          <w:rFonts w:ascii="Tahoma" w:hAnsi="Tahoma" w:cs="Tahoma"/>
        </w:rPr>
        <w:t>.</w:t>
      </w:r>
      <w:r w:rsidR="00770993" w:rsidRPr="00770993">
        <w:rPr>
          <w:rFonts w:ascii="Tahoma" w:hAnsi="Tahoma" w:cs="Tahoma"/>
        </w:rPr>
        <w:t>»</w:t>
      </w:r>
    </w:p>
    <w:p w14:paraId="207D327F" w14:textId="20E4A87F" w:rsidR="002F32C3" w:rsidRDefault="002F32C3" w:rsidP="002F32C3">
      <w:pPr>
        <w:ind w:left="-450" w:right="-24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Συντονιστής του Συνεδρίου</w:t>
      </w:r>
      <w:r w:rsidRPr="002F32C3">
        <w:rPr>
          <w:rFonts w:ascii="Tahoma" w:hAnsi="Tahoma" w:cs="Tahoma"/>
        </w:rPr>
        <w:t xml:space="preserve"> ήταν ο ηθοποιός </w:t>
      </w:r>
      <w:r>
        <w:rPr>
          <w:rFonts w:ascii="Tahoma" w:hAnsi="Tahoma" w:cs="Tahoma"/>
        </w:rPr>
        <w:t xml:space="preserve">κ. </w:t>
      </w:r>
      <w:r w:rsidRPr="002F32C3">
        <w:rPr>
          <w:rFonts w:ascii="Tahoma" w:hAnsi="Tahoma" w:cs="Tahoma"/>
        </w:rPr>
        <w:t>Δ</w:t>
      </w:r>
      <w:r>
        <w:rPr>
          <w:rFonts w:ascii="Tahoma" w:hAnsi="Tahoma" w:cs="Tahoma"/>
        </w:rPr>
        <w:t xml:space="preserve">ημήτρης </w:t>
      </w:r>
      <w:proofErr w:type="spellStart"/>
      <w:r>
        <w:rPr>
          <w:rFonts w:ascii="Tahoma" w:hAnsi="Tahoma" w:cs="Tahoma"/>
        </w:rPr>
        <w:t>Μακαλιάς</w:t>
      </w:r>
      <w:proofErr w:type="spellEnd"/>
      <w:r>
        <w:rPr>
          <w:rFonts w:ascii="Tahoma" w:hAnsi="Tahoma" w:cs="Tahoma"/>
        </w:rPr>
        <w:t xml:space="preserve">, ο οποίος μαζί </w:t>
      </w:r>
      <w:r w:rsidRPr="002F32C3">
        <w:rPr>
          <w:rFonts w:ascii="Tahoma" w:hAnsi="Tahoma" w:cs="Tahoma"/>
        </w:rPr>
        <w:t xml:space="preserve">με τον ηθοποιό </w:t>
      </w:r>
      <w:r>
        <w:rPr>
          <w:rFonts w:ascii="Tahoma" w:hAnsi="Tahoma" w:cs="Tahoma"/>
        </w:rPr>
        <w:t xml:space="preserve">κ. </w:t>
      </w:r>
      <w:r w:rsidRPr="002F32C3">
        <w:rPr>
          <w:rFonts w:ascii="Tahoma" w:hAnsi="Tahoma" w:cs="Tahoma"/>
        </w:rPr>
        <w:t>Ζήση Ρούμπο, έδ</w:t>
      </w:r>
      <w:r>
        <w:rPr>
          <w:rFonts w:ascii="Tahoma" w:hAnsi="Tahoma" w:cs="Tahoma"/>
        </w:rPr>
        <w:t xml:space="preserve">ωσαν μια χιουμοριστική νότα, με </w:t>
      </w:r>
      <w:r w:rsidRPr="002F32C3">
        <w:rPr>
          <w:rFonts w:ascii="Tahoma" w:hAnsi="Tahoma" w:cs="Tahoma"/>
        </w:rPr>
        <w:t xml:space="preserve">ένα </w:t>
      </w:r>
      <w:proofErr w:type="spellStart"/>
      <w:r w:rsidRPr="002F32C3">
        <w:rPr>
          <w:rFonts w:ascii="Tahoma" w:hAnsi="Tahoma" w:cs="Tahoma"/>
        </w:rPr>
        <w:t>Comedy</w:t>
      </w:r>
      <w:proofErr w:type="spellEnd"/>
      <w:r w:rsidRPr="002F32C3">
        <w:rPr>
          <w:rFonts w:ascii="Tahoma" w:hAnsi="Tahoma" w:cs="Tahoma"/>
        </w:rPr>
        <w:t xml:space="preserve"> </w:t>
      </w:r>
      <w:proofErr w:type="spellStart"/>
      <w:r w:rsidRPr="002F32C3">
        <w:rPr>
          <w:rFonts w:ascii="Tahoma" w:hAnsi="Tahoma" w:cs="Tahoma"/>
        </w:rPr>
        <w:t>Act</w:t>
      </w:r>
      <w:proofErr w:type="spellEnd"/>
      <w:r w:rsidRPr="002F32C3">
        <w:rPr>
          <w:rFonts w:ascii="Tahoma" w:hAnsi="Tahoma" w:cs="Tahoma"/>
        </w:rPr>
        <w:t xml:space="preserve"> </w:t>
      </w:r>
      <w:r w:rsidR="00306E8D">
        <w:rPr>
          <w:rFonts w:ascii="Tahoma" w:hAnsi="Tahoma" w:cs="Tahoma"/>
        </w:rPr>
        <w:t>που ξεσήκωσε</w:t>
      </w:r>
      <w:r>
        <w:rPr>
          <w:rFonts w:ascii="Tahoma" w:hAnsi="Tahoma" w:cs="Tahoma"/>
        </w:rPr>
        <w:t xml:space="preserve"> </w:t>
      </w:r>
      <w:r w:rsidR="00306E8D">
        <w:rPr>
          <w:rFonts w:ascii="Tahoma" w:hAnsi="Tahoma" w:cs="Tahoma"/>
        </w:rPr>
        <w:t xml:space="preserve">όλο </w:t>
      </w:r>
      <w:r>
        <w:rPr>
          <w:rFonts w:ascii="Tahoma" w:hAnsi="Tahoma" w:cs="Tahoma"/>
        </w:rPr>
        <w:t>το πλήθος</w:t>
      </w:r>
      <w:r w:rsidRPr="002F32C3">
        <w:rPr>
          <w:rFonts w:ascii="Tahoma" w:hAnsi="Tahoma" w:cs="Tahoma"/>
        </w:rPr>
        <w:t>.</w:t>
      </w:r>
    </w:p>
    <w:p w14:paraId="67449EDA" w14:textId="4BF74248" w:rsidR="00E55F5E" w:rsidRPr="00307A99" w:rsidRDefault="00307A99" w:rsidP="00A47CAA">
      <w:pPr>
        <w:spacing w:line="276" w:lineRule="auto"/>
        <w:ind w:left="-450" w:right="-24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Για περισσότερες πληροφορίες </w:t>
      </w:r>
      <w:r w:rsidR="00A47CAA">
        <w:rPr>
          <w:rFonts w:ascii="Tahoma" w:hAnsi="Tahoma" w:cs="Tahoma"/>
        </w:rPr>
        <w:t xml:space="preserve">μπορείτε να επισκεφτείτε την ιστοσελίδα του συνεδρίου στο </w:t>
      </w:r>
      <w:hyperlink r:id="rId9" w:history="1">
        <w:r w:rsidR="00A47CAA" w:rsidRPr="00E9753E">
          <w:rPr>
            <w:rStyle w:val="Hyperlink"/>
            <w:rFonts w:ascii="Tahoma" w:hAnsi="Tahoma" w:cs="Tahoma"/>
          </w:rPr>
          <w:t>http://www.customerserviceconference.gr</w:t>
        </w:r>
      </w:hyperlink>
      <w:r w:rsidR="00A47CAA">
        <w:rPr>
          <w:rFonts w:ascii="Tahoma" w:hAnsi="Tahoma" w:cs="Tahoma"/>
        </w:rPr>
        <w:t xml:space="preserve"> ή να</w:t>
      </w:r>
      <w:r>
        <w:rPr>
          <w:rFonts w:ascii="Tahoma" w:hAnsi="Tahoma" w:cs="Tahoma"/>
        </w:rPr>
        <w:t xml:space="preserve"> επικοινωνήσ</w:t>
      </w:r>
      <w:r w:rsidR="00A47CAA">
        <w:rPr>
          <w:rFonts w:ascii="Tahoma" w:hAnsi="Tahoma" w:cs="Tahoma"/>
        </w:rPr>
        <w:t>ε</w:t>
      </w:r>
      <w:r>
        <w:rPr>
          <w:rFonts w:ascii="Tahoma" w:hAnsi="Tahoma" w:cs="Tahoma"/>
        </w:rPr>
        <w:t xml:space="preserve">τε με το ΕΙΕΠ στο </w:t>
      </w:r>
      <w:hyperlink r:id="rId10" w:history="1">
        <w:r w:rsidRPr="0080037A">
          <w:rPr>
            <w:rStyle w:val="Hyperlink"/>
            <w:rFonts w:ascii="Tahoma" w:hAnsi="Tahoma" w:cs="Tahoma"/>
          </w:rPr>
          <w:t>info@customerservice.gr</w:t>
        </w:r>
      </w:hyperlink>
      <w:r>
        <w:rPr>
          <w:rFonts w:ascii="Tahoma" w:hAnsi="Tahoma" w:cs="Tahoma"/>
        </w:rPr>
        <w:t xml:space="preserve">, </w:t>
      </w:r>
      <w:r w:rsidRPr="00307A99">
        <w:rPr>
          <w:rFonts w:ascii="Tahoma" w:hAnsi="Tahoma" w:cs="Tahoma"/>
        </w:rPr>
        <w:t>2106686370</w:t>
      </w:r>
      <w:r>
        <w:rPr>
          <w:rFonts w:ascii="Tahoma" w:hAnsi="Tahoma" w:cs="Tahoma"/>
        </w:rPr>
        <w:t xml:space="preserve">, ή στο </w:t>
      </w:r>
      <w:r>
        <w:rPr>
          <w:rFonts w:ascii="Tahoma" w:hAnsi="Tahoma" w:cs="Tahoma"/>
          <w:lang w:val="en-US"/>
        </w:rPr>
        <w:t>Facebook</w:t>
      </w:r>
      <w:r w:rsidRPr="00307A99">
        <w:rPr>
          <w:rFonts w:ascii="Tahoma" w:hAnsi="Tahoma" w:cs="Tahoma"/>
        </w:rPr>
        <w:t>.</w:t>
      </w:r>
    </w:p>
    <w:p w14:paraId="534DABD1" w14:textId="6522AEC5" w:rsidR="00A23FBE" w:rsidRDefault="00E55F5E" w:rsidP="00BE0977">
      <w:pPr>
        <w:ind w:left="-450" w:right="-244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</w:t>
      </w:r>
    </w:p>
    <w:p w14:paraId="7E97A822" w14:textId="1B1A2820" w:rsidR="00ED5EB4" w:rsidRDefault="00ED5EB4" w:rsidP="00BE0977">
      <w:pPr>
        <w:ind w:left="-450" w:right="-244"/>
        <w:jc w:val="both"/>
        <w:rPr>
          <w:rFonts w:ascii="Tahoma" w:hAnsi="Tahoma" w:cs="Tahoma"/>
        </w:rPr>
      </w:pPr>
    </w:p>
    <w:p w14:paraId="55820C32" w14:textId="77777777" w:rsidR="00ED5EB4" w:rsidRPr="00E55F5E" w:rsidRDefault="00ED5EB4" w:rsidP="00BE0977">
      <w:pPr>
        <w:ind w:left="-450" w:right="-244"/>
        <w:jc w:val="both"/>
        <w:rPr>
          <w:rFonts w:ascii="Tahoma" w:hAnsi="Tahoma" w:cs="Tahoma"/>
        </w:rPr>
      </w:pPr>
    </w:p>
    <w:p w14:paraId="5F341A63" w14:textId="047712DE" w:rsidR="00A23FBE" w:rsidRPr="00104058" w:rsidRDefault="00A23FBE" w:rsidP="00BE0977">
      <w:pPr>
        <w:pBdr>
          <w:bottom w:val="single" w:sz="6" w:space="1" w:color="auto"/>
        </w:pBdr>
        <w:tabs>
          <w:tab w:val="left" w:pos="9000"/>
          <w:tab w:val="left" w:pos="9180"/>
        </w:tabs>
        <w:spacing w:before="240" w:after="0" w:line="360" w:lineRule="auto"/>
        <w:ind w:left="-450" w:right="-244"/>
        <w:jc w:val="both"/>
        <w:rPr>
          <w:rFonts w:ascii="Tahoma" w:hAnsi="Tahoma" w:cs="Tahoma"/>
          <w:i/>
          <w:color w:val="244061"/>
          <w:sz w:val="20"/>
          <w:szCs w:val="20"/>
        </w:rPr>
      </w:pPr>
      <w:r w:rsidRPr="00A23FBE">
        <w:rPr>
          <w:rFonts w:ascii="Tahoma" w:hAnsi="Tahoma" w:cs="Tahoma"/>
          <w:i/>
          <w:color w:val="000000" w:themeColor="text1"/>
          <w:sz w:val="20"/>
          <w:szCs w:val="20"/>
        </w:rPr>
        <w:t xml:space="preserve">Για περισσότερες πληροφορίες για τους δημοσιογράφους: Σύλβια </w:t>
      </w:r>
      <w:proofErr w:type="spellStart"/>
      <w:r w:rsidRPr="00A23FBE">
        <w:rPr>
          <w:rFonts w:ascii="Tahoma" w:hAnsi="Tahoma" w:cs="Tahoma"/>
          <w:i/>
          <w:color w:val="000000" w:themeColor="text1"/>
          <w:sz w:val="20"/>
          <w:szCs w:val="20"/>
        </w:rPr>
        <w:t>Κοτρώτσου</w:t>
      </w:r>
      <w:proofErr w:type="spellEnd"/>
      <w:r w:rsidRPr="00A23FBE">
        <w:rPr>
          <w:rFonts w:ascii="Tahoma" w:hAnsi="Tahoma" w:cs="Tahoma"/>
          <w:i/>
          <w:color w:val="000000" w:themeColor="text1"/>
          <w:sz w:val="20"/>
          <w:szCs w:val="20"/>
        </w:rPr>
        <w:t xml:space="preserve"> </w:t>
      </w:r>
      <w:r w:rsidRPr="00A23FBE">
        <w:rPr>
          <w:rFonts w:ascii="Tahoma" w:hAnsi="Tahoma" w:cs="Tahoma"/>
          <w:i/>
          <w:color w:val="000000" w:themeColor="text1"/>
          <w:sz w:val="20"/>
          <w:szCs w:val="20"/>
          <w:lang w:val="en-US"/>
        </w:rPr>
        <w:t>VALUECOM</w:t>
      </w:r>
      <w:r w:rsidRPr="00A23FBE">
        <w:rPr>
          <w:rFonts w:ascii="Tahoma" w:hAnsi="Tahoma" w:cs="Tahoma"/>
          <w:i/>
          <w:color w:val="000000" w:themeColor="text1"/>
          <w:sz w:val="20"/>
          <w:szCs w:val="20"/>
        </w:rPr>
        <w:t>, T: 210 32 52 103 (</w:t>
      </w:r>
      <w:proofErr w:type="spellStart"/>
      <w:r w:rsidRPr="00A23FBE">
        <w:rPr>
          <w:rFonts w:ascii="Tahoma" w:hAnsi="Tahoma" w:cs="Tahoma"/>
          <w:i/>
          <w:color w:val="000000" w:themeColor="text1"/>
          <w:sz w:val="20"/>
          <w:szCs w:val="20"/>
        </w:rPr>
        <w:t>εσωτ</w:t>
      </w:r>
      <w:proofErr w:type="spellEnd"/>
      <w:r w:rsidRPr="00A23FBE">
        <w:rPr>
          <w:rFonts w:ascii="Tahoma" w:hAnsi="Tahoma" w:cs="Tahoma"/>
          <w:i/>
          <w:color w:val="000000" w:themeColor="text1"/>
          <w:sz w:val="20"/>
          <w:szCs w:val="20"/>
        </w:rPr>
        <w:t xml:space="preserve">. 122), E: </w:t>
      </w:r>
      <w:hyperlink r:id="rId11" w:history="1">
        <w:r w:rsidRPr="00A23FBE">
          <w:rPr>
            <w:rStyle w:val="Hyperlink"/>
            <w:rFonts w:ascii="Tahoma" w:hAnsi="Tahoma" w:cs="Tahoma"/>
            <w:i/>
            <w:color w:val="000000" w:themeColor="text1"/>
            <w:sz w:val="20"/>
            <w:szCs w:val="20"/>
          </w:rPr>
          <w:t>sylvia_kotrotsou@valuecom.g</w:t>
        </w:r>
        <w:r w:rsidRPr="00A23FBE">
          <w:rPr>
            <w:rStyle w:val="Hyperlink"/>
            <w:rFonts w:ascii="Tahoma" w:hAnsi="Tahoma" w:cs="Tahoma"/>
            <w:i/>
            <w:color w:val="000000" w:themeColor="text1"/>
            <w:sz w:val="20"/>
            <w:szCs w:val="20"/>
            <w:lang w:val="en-US"/>
          </w:rPr>
          <w:t>r</w:t>
        </w:r>
      </w:hyperlink>
      <w:r w:rsidRPr="00104058">
        <w:rPr>
          <w:rFonts w:ascii="Tahoma" w:hAnsi="Tahoma" w:cs="Tahoma"/>
          <w:i/>
          <w:color w:val="244061"/>
          <w:sz w:val="20"/>
          <w:szCs w:val="20"/>
        </w:rPr>
        <w:t xml:space="preserve"> </w:t>
      </w:r>
    </w:p>
    <w:p w14:paraId="671B742F" w14:textId="77777777" w:rsidR="00A23FBE" w:rsidRPr="00A23FBE" w:rsidRDefault="00A23FBE" w:rsidP="00BE0977">
      <w:pPr>
        <w:pBdr>
          <w:bottom w:val="single" w:sz="6" w:space="1" w:color="auto"/>
        </w:pBdr>
        <w:tabs>
          <w:tab w:val="left" w:pos="9000"/>
          <w:tab w:val="left" w:pos="9180"/>
        </w:tabs>
        <w:spacing w:before="240" w:after="0" w:line="360" w:lineRule="auto"/>
        <w:ind w:left="-450" w:right="-244"/>
        <w:jc w:val="both"/>
        <w:rPr>
          <w:rFonts w:ascii="Tahoma" w:hAnsi="Tahoma" w:cs="Tahoma"/>
          <w:i/>
          <w:color w:val="244061"/>
          <w:sz w:val="20"/>
          <w:szCs w:val="20"/>
        </w:rPr>
      </w:pPr>
    </w:p>
    <w:p w14:paraId="64551718" w14:textId="77777777" w:rsidR="00A23FBE" w:rsidRPr="00330FF6" w:rsidRDefault="00A23FBE" w:rsidP="00BE0977">
      <w:pPr>
        <w:spacing w:after="0" w:line="360" w:lineRule="auto"/>
        <w:ind w:left="-450" w:right="-244"/>
        <w:rPr>
          <w:rFonts w:ascii="Tahoma" w:hAnsi="Tahoma" w:cs="Tahoma"/>
          <w:b/>
          <w:color w:val="44546A"/>
          <w:sz w:val="16"/>
          <w:szCs w:val="20"/>
        </w:rPr>
      </w:pPr>
      <w:r w:rsidRPr="00330FF6">
        <w:rPr>
          <w:rFonts w:ascii="Tahoma" w:hAnsi="Tahoma" w:cs="Tahoma"/>
          <w:b/>
          <w:color w:val="44546A"/>
          <w:sz w:val="16"/>
          <w:szCs w:val="20"/>
        </w:rPr>
        <w:t>ΕΛΛΗΝΙΚΟ ΙΝΣΤΙΤΟΥΤΟ ΕΞΥΠΗΡΕΤΗΣΗΣ ΠΕΛΑΤΩΝ (Ε.Ι.Ε.Π.)</w:t>
      </w:r>
    </w:p>
    <w:p w14:paraId="2F63CE62" w14:textId="77777777" w:rsidR="00A23FBE" w:rsidRPr="00330FF6" w:rsidRDefault="00A23FBE" w:rsidP="00BE0977">
      <w:pPr>
        <w:pBdr>
          <w:top w:val="single" w:sz="4" w:space="1" w:color="auto"/>
        </w:pBdr>
        <w:spacing w:after="0" w:line="360" w:lineRule="auto"/>
        <w:ind w:left="-450" w:right="-244"/>
        <w:rPr>
          <w:rFonts w:ascii="Tahoma" w:hAnsi="Tahoma" w:cs="Tahoma"/>
          <w:b/>
          <w:iCs/>
          <w:color w:val="808080"/>
          <w:sz w:val="16"/>
          <w:szCs w:val="20"/>
        </w:rPr>
      </w:pPr>
      <w:r w:rsidRPr="00330FF6">
        <w:rPr>
          <w:rFonts w:ascii="Tahoma" w:hAnsi="Tahoma" w:cs="Tahoma"/>
          <w:b/>
          <w:iCs/>
          <w:color w:val="808080"/>
          <w:sz w:val="16"/>
          <w:szCs w:val="20"/>
        </w:rPr>
        <w:t xml:space="preserve">Για περισσότερες πληροφορίες, παρακαλούμε επικοινωνήστε: </w:t>
      </w:r>
    </w:p>
    <w:p w14:paraId="4BC62829" w14:textId="6A5FD074" w:rsidR="00A23FBE" w:rsidRDefault="005F18BA" w:rsidP="00BE0977">
      <w:pPr>
        <w:spacing w:after="0" w:line="360" w:lineRule="auto"/>
        <w:ind w:left="-450" w:right="-244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  <w:r w:rsidRPr="005F18BA">
        <w:rPr>
          <w:rFonts w:ascii="Tahoma" w:hAnsi="Tahoma" w:cs="Tahoma"/>
          <w:b/>
          <w:color w:val="808080"/>
          <w:sz w:val="16"/>
          <w:szCs w:val="20"/>
        </w:rPr>
        <w:t xml:space="preserve">Αναστασία Γεωργοπούλου, Συντονίστρια Θεσμού Εθνικών Βραβείων Εξυπηρέτησης Πελατών  - </w:t>
      </w:r>
      <w:proofErr w:type="spellStart"/>
      <w:r w:rsidRPr="005F18BA">
        <w:rPr>
          <w:rFonts w:ascii="Tahoma" w:hAnsi="Tahoma" w:cs="Tahoma"/>
          <w:b/>
          <w:color w:val="808080"/>
          <w:sz w:val="16"/>
          <w:szCs w:val="20"/>
        </w:rPr>
        <w:t>Operations</w:t>
      </w:r>
      <w:proofErr w:type="spellEnd"/>
      <w:r w:rsidRPr="005F18BA">
        <w:rPr>
          <w:rFonts w:ascii="Tahoma" w:hAnsi="Tahoma" w:cs="Tahoma"/>
          <w:b/>
          <w:color w:val="808080"/>
          <w:sz w:val="16"/>
          <w:szCs w:val="20"/>
        </w:rPr>
        <w:t xml:space="preserve"> </w:t>
      </w:r>
      <w:proofErr w:type="spellStart"/>
      <w:r w:rsidRPr="005F18BA">
        <w:rPr>
          <w:rFonts w:ascii="Tahoma" w:hAnsi="Tahoma" w:cs="Tahoma"/>
          <w:b/>
          <w:color w:val="808080"/>
          <w:sz w:val="16"/>
          <w:szCs w:val="20"/>
        </w:rPr>
        <w:t>Executive</w:t>
      </w:r>
      <w:proofErr w:type="spellEnd"/>
      <w:r w:rsidRPr="005F18BA">
        <w:rPr>
          <w:rFonts w:ascii="Tahoma" w:hAnsi="Tahoma" w:cs="Tahoma"/>
          <w:b/>
          <w:color w:val="808080"/>
          <w:sz w:val="16"/>
          <w:szCs w:val="20"/>
        </w:rPr>
        <w:t>, Ελληνικό Ινστιτούτο Εξυπηρέτησης Πελατών, τ. 210-6686373| e-mail: anastasia.georgopoulou@customerservice.gr</w:t>
      </w:r>
      <w:r w:rsidR="00A23FBE">
        <w:rPr>
          <w:rFonts w:ascii="Tahoma" w:hAnsi="Tahoma" w:cs="Tahoma"/>
          <w:b/>
          <w:color w:val="808080"/>
          <w:sz w:val="16"/>
          <w:szCs w:val="20"/>
        </w:rPr>
        <w:t xml:space="preserve"> </w:t>
      </w:r>
    </w:p>
    <w:p w14:paraId="1FAB11F3" w14:textId="77777777" w:rsidR="00A23FBE" w:rsidRDefault="00A23FBE" w:rsidP="00BE0977">
      <w:pPr>
        <w:spacing w:after="0" w:line="360" w:lineRule="auto"/>
        <w:ind w:left="-450" w:right="-244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  <w:bookmarkStart w:id="0" w:name="_GoBack"/>
      <w:bookmarkEnd w:id="0"/>
    </w:p>
    <w:p w14:paraId="00DC69A1" w14:textId="77777777" w:rsidR="00A23FBE" w:rsidRDefault="00A23FBE" w:rsidP="00BE0977">
      <w:pPr>
        <w:spacing w:after="0" w:line="360" w:lineRule="auto"/>
        <w:ind w:left="-450" w:right="-244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</w:p>
    <w:p w14:paraId="22CCEA81" w14:textId="77777777" w:rsidR="00A23FBE" w:rsidRPr="00A3544F" w:rsidRDefault="00A23FBE" w:rsidP="00BE0977">
      <w:pPr>
        <w:spacing w:after="0" w:line="360" w:lineRule="auto"/>
        <w:ind w:left="-450" w:right="-244"/>
        <w:jc w:val="both"/>
        <w:rPr>
          <w:rFonts w:ascii="Tahoma" w:hAnsi="Tahoma" w:cs="Tahoma"/>
          <w:b/>
          <w:color w:val="848484"/>
          <w:sz w:val="18"/>
          <w:szCs w:val="20"/>
          <w:u w:val="single"/>
        </w:rPr>
      </w:pPr>
      <w:r w:rsidRPr="00A3544F">
        <w:rPr>
          <w:rFonts w:ascii="Tahoma" w:hAnsi="Tahoma" w:cs="Tahoma"/>
          <w:b/>
          <w:color w:val="848484"/>
          <w:sz w:val="18"/>
          <w:szCs w:val="20"/>
          <w:u w:val="single"/>
        </w:rPr>
        <w:t>Λίγα λόγια για το Ελληνικό Ινστιτούτο Εξυπηρέτησης Πελατών:</w:t>
      </w:r>
    </w:p>
    <w:p w14:paraId="2A4D265D" w14:textId="0893FBD1" w:rsidR="00A23FBE" w:rsidRPr="00500661" w:rsidRDefault="00A23FBE" w:rsidP="00BE0977">
      <w:pPr>
        <w:spacing w:after="0" w:line="360" w:lineRule="auto"/>
        <w:ind w:left="-450" w:right="-244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A3544F">
        <w:rPr>
          <w:rFonts w:ascii="Tahoma" w:hAnsi="Tahoma" w:cs="Tahoma"/>
          <w:color w:val="848484"/>
          <w:sz w:val="18"/>
          <w:szCs w:val="20"/>
        </w:rPr>
        <w:t xml:space="preserve">Το Ελληνικό Ινστιτούτο Εξυπηρέτησης Πελατών (ΕΙΕΠ) είναι ένας </w:t>
      </w:r>
      <w:r w:rsidRPr="00A3544F">
        <w:rPr>
          <w:rFonts w:ascii="Tahoma" w:hAnsi="Tahoma" w:cs="Tahoma"/>
          <w:bCs/>
          <w:color w:val="848484"/>
          <w:sz w:val="18"/>
          <w:szCs w:val="20"/>
        </w:rPr>
        <w:t xml:space="preserve">μη κερδοσκοπικός οργανισμός, </w:t>
      </w:r>
      <w:r w:rsidRPr="00A3544F">
        <w:rPr>
          <w:rFonts w:ascii="Tahoma" w:hAnsi="Tahoma" w:cs="Tahoma"/>
          <w:color w:val="848484"/>
          <w:sz w:val="18"/>
          <w:szCs w:val="20"/>
        </w:rPr>
        <w:t>ο οποίος ιδρύθηκε το 2004 με την υποστήριξη πολυεθνικών, μεγάλων Ελληνικών εταιρειών και επιστημονικών φορέων που λειτουργούν στην Ελλάδα. Σήμερα, 1</w:t>
      </w:r>
      <w:r w:rsidR="00A146E9">
        <w:rPr>
          <w:rFonts w:ascii="Tahoma" w:hAnsi="Tahoma" w:cs="Tahoma"/>
          <w:color w:val="848484"/>
          <w:sz w:val="18"/>
          <w:szCs w:val="20"/>
        </w:rPr>
        <w:t>16</w:t>
      </w:r>
      <w:r w:rsidRPr="00A3544F">
        <w:rPr>
          <w:rFonts w:ascii="Tahoma" w:hAnsi="Tahoma" w:cs="Tahoma"/>
          <w:color w:val="FF0000"/>
          <w:sz w:val="18"/>
          <w:szCs w:val="20"/>
        </w:rPr>
        <w:t xml:space="preserve"> </w:t>
      </w:r>
      <w:r w:rsidRPr="00A3544F">
        <w:rPr>
          <w:rFonts w:ascii="Tahoma" w:hAnsi="Tahoma" w:cs="Tahoma"/>
          <w:color w:val="848484"/>
          <w:sz w:val="18"/>
          <w:szCs w:val="20"/>
        </w:rPr>
        <w:t>εταιρείες είναι μέλη του Ινστιτούτου.</w:t>
      </w:r>
      <w:r w:rsidRPr="00525597">
        <w:rPr>
          <w:rFonts w:ascii="Tahoma" w:hAnsi="Tahoma" w:cs="Tahoma"/>
          <w:color w:val="848484"/>
          <w:sz w:val="18"/>
          <w:szCs w:val="20"/>
        </w:rPr>
        <w:t xml:space="preserve"> 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Κοινή πεποίθηση των ιδρυτικών μελών του Ινστιτούτου ήταν η αναγνώριση της ανάγκης να αναβαθμιστεί και να υποστηριχθεί ο ρόλος όσων, άμεσα ή έμμεσα, έρχονται σε επαφή με τον πελάτη. </w:t>
      </w:r>
      <w:r>
        <w:rPr>
          <w:rFonts w:ascii="Tahoma" w:hAnsi="Tahoma" w:cs="Tahoma"/>
          <w:color w:val="848484"/>
          <w:sz w:val="18"/>
          <w:szCs w:val="20"/>
        </w:rPr>
        <w:t xml:space="preserve">Ακόμη, στόχος του ΕΙΕΠ είναι η δημιουργία ενός </w:t>
      </w:r>
      <w:r w:rsidRPr="00A3544F">
        <w:rPr>
          <w:rFonts w:ascii="Tahoma" w:hAnsi="Tahoma" w:cs="Tahoma"/>
          <w:color w:val="848484"/>
          <w:sz w:val="18"/>
          <w:szCs w:val="20"/>
        </w:rPr>
        <w:t>επιχειρηματικ</w:t>
      </w:r>
      <w:r>
        <w:rPr>
          <w:rFonts w:ascii="Tahoma" w:hAnsi="Tahoma" w:cs="Tahoma"/>
          <w:color w:val="848484"/>
          <w:sz w:val="18"/>
          <w:szCs w:val="20"/>
        </w:rPr>
        <w:t>ού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 πλα</w:t>
      </w:r>
      <w:r>
        <w:rPr>
          <w:rFonts w:ascii="Tahoma" w:hAnsi="Tahoma" w:cs="Tahoma"/>
          <w:color w:val="848484"/>
          <w:sz w:val="18"/>
          <w:szCs w:val="20"/>
        </w:rPr>
        <w:t>ισίου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 που θα υποστηρίζει τις ατομικές δεξιότητες στην εξυπηρέτηση πελατών και θα αναγνωρίζει όσους τις εφαρμόζουν με επιτυχία. Το ΕΙΕΠ μέσω των μελών του, ο αριθμός των οποίων αυξάνεται ταχύτατα, απευθύνεται στον "εξυπηρετούμενο" πελάτη, πολίτη, άνθρωπο, με στόχο τη συνεχή </w:t>
      </w:r>
      <w:r w:rsidRPr="00A3544F">
        <w:rPr>
          <w:rFonts w:ascii="Tahoma" w:hAnsi="Tahoma" w:cs="Tahoma"/>
          <w:bCs/>
          <w:color w:val="848484"/>
          <w:sz w:val="18"/>
          <w:szCs w:val="20"/>
        </w:rPr>
        <w:t xml:space="preserve">βελτίωση της εξυπηρέτησής </w:t>
      </w:r>
      <w:r w:rsidRPr="00A3544F">
        <w:rPr>
          <w:rFonts w:ascii="Tahoma" w:hAnsi="Tahoma" w:cs="Tahoma"/>
          <w:color w:val="848484"/>
          <w:sz w:val="18"/>
          <w:szCs w:val="20"/>
        </w:rPr>
        <w:t>του.</w:t>
      </w:r>
    </w:p>
    <w:p w14:paraId="63CDAC3A" w14:textId="77777777" w:rsidR="00A23FBE" w:rsidRPr="00777EF5" w:rsidRDefault="00A23FBE" w:rsidP="00777C2A"/>
    <w:p w14:paraId="52FD7FB3" w14:textId="77777777" w:rsidR="00777EF5" w:rsidRPr="00777EF5" w:rsidRDefault="00777EF5" w:rsidP="00777C2A"/>
    <w:p w14:paraId="2DA28D10" w14:textId="77777777" w:rsidR="00777C2A" w:rsidRDefault="00777C2A" w:rsidP="00052F9C"/>
    <w:p w14:paraId="503FCC29" w14:textId="3A8826B9" w:rsidR="00527B01" w:rsidRDefault="00527B01" w:rsidP="00052F9C"/>
    <w:p w14:paraId="3DF8EE1C" w14:textId="77777777" w:rsidR="00527B01" w:rsidRPr="00777EF5" w:rsidRDefault="00527B01" w:rsidP="00527B01"/>
    <w:p w14:paraId="40D20EC0" w14:textId="77777777" w:rsidR="00CE7517" w:rsidRPr="00777EF5" w:rsidRDefault="00CE7517" w:rsidP="00CE7517"/>
    <w:sectPr w:rsidR="00CE7517" w:rsidRPr="00777EF5" w:rsidSect="00A146E9">
      <w:footerReference w:type="default" r:id="rId12"/>
      <w:pgSz w:w="11906" w:h="16838"/>
      <w:pgMar w:top="630" w:right="1800" w:bottom="1135" w:left="1800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09021" w14:textId="77777777" w:rsidR="00566B21" w:rsidRDefault="00566B21" w:rsidP="00A23FBE">
      <w:pPr>
        <w:spacing w:after="0" w:line="240" w:lineRule="auto"/>
      </w:pPr>
      <w:r>
        <w:separator/>
      </w:r>
    </w:p>
  </w:endnote>
  <w:endnote w:type="continuationSeparator" w:id="0">
    <w:p w14:paraId="5F03FC1E" w14:textId="77777777" w:rsidR="00566B21" w:rsidRDefault="00566B21" w:rsidP="00A2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647F8" w14:textId="08DF09EB" w:rsidR="00A23FBE" w:rsidRPr="00A23FBE" w:rsidRDefault="00A23FBE" w:rsidP="00A23FBE">
    <w:pPr>
      <w:pStyle w:val="Footer"/>
      <w:jc w:val="center"/>
      <w:rPr>
        <w:sz w:val="20"/>
      </w:rPr>
    </w:pPr>
    <w:r>
      <w:rPr>
        <w:sz w:val="20"/>
      </w:rPr>
      <w:t>Ελληνικό Ινστιτούτο Εξυπηρέτησης Πελατών</w:t>
    </w:r>
    <w:r w:rsidRPr="00A23FBE">
      <w:rPr>
        <w:sz w:val="20"/>
      </w:rPr>
      <w:t xml:space="preserve">: 41,9 </w:t>
    </w:r>
    <w:proofErr w:type="spellStart"/>
    <w:r w:rsidRPr="00A23FBE">
      <w:rPr>
        <w:sz w:val="20"/>
      </w:rPr>
      <w:t>χλμ</w:t>
    </w:r>
    <w:proofErr w:type="spellEnd"/>
    <w:r w:rsidRPr="00A23FBE">
      <w:rPr>
        <w:sz w:val="20"/>
      </w:rPr>
      <w:t xml:space="preserve">. Αττικής Οδού, Κτίριο Αττικών Διαδρομών | 190 02 Παιανία | Τ: 2106686370, Φ: 2106686375 | </w:t>
    </w:r>
    <w:r w:rsidRPr="00A23FBE">
      <w:rPr>
        <w:sz w:val="20"/>
        <w:lang w:val="en-US"/>
      </w:rPr>
      <w:t>Email</w:t>
    </w:r>
    <w:r w:rsidRPr="00A23FBE">
      <w:rPr>
        <w:sz w:val="20"/>
      </w:rPr>
      <w:t xml:space="preserve">: </w:t>
    </w:r>
    <w:hyperlink r:id="rId1" w:history="1">
      <w:r w:rsidRPr="00A23FBE">
        <w:rPr>
          <w:rStyle w:val="Hyperlink"/>
          <w:sz w:val="20"/>
          <w:lang w:val="en-US"/>
        </w:rPr>
        <w:t>info</w:t>
      </w:r>
      <w:r w:rsidRPr="00A23FBE">
        <w:rPr>
          <w:rStyle w:val="Hyperlink"/>
          <w:sz w:val="20"/>
        </w:rPr>
        <w:t>@</w:t>
      </w:r>
      <w:r w:rsidRPr="00A23FBE">
        <w:rPr>
          <w:rStyle w:val="Hyperlink"/>
          <w:sz w:val="20"/>
          <w:lang w:val="en-US"/>
        </w:rPr>
        <w:t>customerservice</w:t>
      </w:r>
      <w:r w:rsidRPr="00A23FBE">
        <w:rPr>
          <w:rStyle w:val="Hyperlink"/>
          <w:sz w:val="20"/>
        </w:rPr>
        <w:t>.</w:t>
      </w:r>
      <w:r w:rsidRPr="00A23FBE">
        <w:rPr>
          <w:rStyle w:val="Hyperlink"/>
          <w:sz w:val="20"/>
          <w:lang w:val="en-US"/>
        </w:rPr>
        <w:t>gr</w:t>
      </w:r>
    </w:hyperlink>
    <w:r w:rsidRPr="00A23FBE">
      <w:rPr>
        <w:sz w:val="20"/>
      </w:rPr>
      <w:t xml:space="preserve">  | </w:t>
    </w:r>
    <w:hyperlink r:id="rId2" w:history="1">
      <w:r w:rsidRPr="00A23FBE">
        <w:rPr>
          <w:rStyle w:val="Hyperlink"/>
          <w:sz w:val="20"/>
          <w:lang w:val="en-US"/>
        </w:rPr>
        <w:t>http</w:t>
      </w:r>
      <w:r w:rsidRPr="00A23FBE">
        <w:rPr>
          <w:rStyle w:val="Hyperlink"/>
          <w:sz w:val="20"/>
        </w:rPr>
        <w:t>://</w:t>
      </w:r>
      <w:r w:rsidRPr="00A23FBE">
        <w:rPr>
          <w:rStyle w:val="Hyperlink"/>
          <w:sz w:val="20"/>
          <w:lang w:val="en-US"/>
        </w:rPr>
        <w:t>www</w:t>
      </w:r>
      <w:r w:rsidRPr="00A23FBE">
        <w:rPr>
          <w:rStyle w:val="Hyperlink"/>
          <w:sz w:val="20"/>
        </w:rPr>
        <w:t>.</w:t>
      </w:r>
      <w:r w:rsidRPr="00A23FBE">
        <w:rPr>
          <w:rStyle w:val="Hyperlink"/>
          <w:sz w:val="20"/>
          <w:lang w:val="en-US"/>
        </w:rPr>
        <w:t>customerservice</w:t>
      </w:r>
      <w:r w:rsidRPr="00A23FBE">
        <w:rPr>
          <w:rStyle w:val="Hyperlink"/>
          <w:sz w:val="20"/>
        </w:rPr>
        <w:t>.</w:t>
      </w:r>
      <w:r w:rsidRPr="00A23FBE">
        <w:rPr>
          <w:rStyle w:val="Hyperlink"/>
          <w:sz w:val="20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71CF4" w14:textId="77777777" w:rsidR="00566B21" w:rsidRDefault="00566B21" w:rsidP="00A23FBE">
      <w:pPr>
        <w:spacing w:after="0" w:line="240" w:lineRule="auto"/>
      </w:pPr>
      <w:r>
        <w:separator/>
      </w:r>
    </w:p>
  </w:footnote>
  <w:footnote w:type="continuationSeparator" w:id="0">
    <w:p w14:paraId="54C60B07" w14:textId="77777777" w:rsidR="00566B21" w:rsidRDefault="00566B21" w:rsidP="00A23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54B0"/>
    <w:multiLevelType w:val="hybridMultilevel"/>
    <w:tmpl w:val="7C96E970"/>
    <w:lvl w:ilvl="0" w:tplc="0408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1D0B7249"/>
    <w:multiLevelType w:val="hybridMultilevel"/>
    <w:tmpl w:val="5E7651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B7C89"/>
    <w:multiLevelType w:val="hybridMultilevel"/>
    <w:tmpl w:val="0B6452B4"/>
    <w:lvl w:ilvl="0" w:tplc="4C78044A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79C12B6C"/>
    <w:multiLevelType w:val="hybridMultilevel"/>
    <w:tmpl w:val="B2027066"/>
    <w:lvl w:ilvl="0" w:tplc="25BE3D4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B5"/>
    <w:rsid w:val="0003561C"/>
    <w:rsid w:val="00050D86"/>
    <w:rsid w:val="00052F9C"/>
    <w:rsid w:val="00097228"/>
    <w:rsid w:val="000B5FA7"/>
    <w:rsid w:val="00100F96"/>
    <w:rsid w:val="00104058"/>
    <w:rsid w:val="00104786"/>
    <w:rsid w:val="00154D8E"/>
    <w:rsid w:val="0017450A"/>
    <w:rsid w:val="00190E89"/>
    <w:rsid w:val="001A339D"/>
    <w:rsid w:val="001A733A"/>
    <w:rsid w:val="001A781A"/>
    <w:rsid w:val="001B0495"/>
    <w:rsid w:val="001F4006"/>
    <w:rsid w:val="00242C45"/>
    <w:rsid w:val="002569A9"/>
    <w:rsid w:val="00256B75"/>
    <w:rsid w:val="00274995"/>
    <w:rsid w:val="002B693E"/>
    <w:rsid w:val="002F32C3"/>
    <w:rsid w:val="00306E8D"/>
    <w:rsid w:val="00307A99"/>
    <w:rsid w:val="00336E56"/>
    <w:rsid w:val="00384554"/>
    <w:rsid w:val="0046442F"/>
    <w:rsid w:val="00487DA3"/>
    <w:rsid w:val="004F4ADA"/>
    <w:rsid w:val="00520995"/>
    <w:rsid w:val="00527B01"/>
    <w:rsid w:val="005452E4"/>
    <w:rsid w:val="00550445"/>
    <w:rsid w:val="00566B21"/>
    <w:rsid w:val="005F18BA"/>
    <w:rsid w:val="006572BE"/>
    <w:rsid w:val="00683D0D"/>
    <w:rsid w:val="0075579A"/>
    <w:rsid w:val="00770993"/>
    <w:rsid w:val="00777C2A"/>
    <w:rsid w:val="00777EF5"/>
    <w:rsid w:val="0079656C"/>
    <w:rsid w:val="007A05BC"/>
    <w:rsid w:val="007A48D4"/>
    <w:rsid w:val="007C41FA"/>
    <w:rsid w:val="007D54D0"/>
    <w:rsid w:val="008007A8"/>
    <w:rsid w:val="00806985"/>
    <w:rsid w:val="00810134"/>
    <w:rsid w:val="008240AD"/>
    <w:rsid w:val="00843D25"/>
    <w:rsid w:val="00857947"/>
    <w:rsid w:val="00871F56"/>
    <w:rsid w:val="0087598A"/>
    <w:rsid w:val="00876AE8"/>
    <w:rsid w:val="008D6846"/>
    <w:rsid w:val="009465E6"/>
    <w:rsid w:val="00946733"/>
    <w:rsid w:val="00980A3A"/>
    <w:rsid w:val="009830D3"/>
    <w:rsid w:val="009A5C63"/>
    <w:rsid w:val="009B6049"/>
    <w:rsid w:val="009F4866"/>
    <w:rsid w:val="00A146E9"/>
    <w:rsid w:val="00A22606"/>
    <w:rsid w:val="00A23FBE"/>
    <w:rsid w:val="00A47CAA"/>
    <w:rsid w:val="00A801AF"/>
    <w:rsid w:val="00AD1420"/>
    <w:rsid w:val="00B12A1F"/>
    <w:rsid w:val="00B14473"/>
    <w:rsid w:val="00BE0977"/>
    <w:rsid w:val="00C06578"/>
    <w:rsid w:val="00C505B5"/>
    <w:rsid w:val="00CA1D4E"/>
    <w:rsid w:val="00CC0C0E"/>
    <w:rsid w:val="00CC0F63"/>
    <w:rsid w:val="00CE7517"/>
    <w:rsid w:val="00CF496E"/>
    <w:rsid w:val="00D452E1"/>
    <w:rsid w:val="00DA6AB1"/>
    <w:rsid w:val="00DB0802"/>
    <w:rsid w:val="00E55F5E"/>
    <w:rsid w:val="00EA3985"/>
    <w:rsid w:val="00EB60E4"/>
    <w:rsid w:val="00ED5EB4"/>
    <w:rsid w:val="00F0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D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B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EF5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777E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3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BE"/>
  </w:style>
  <w:style w:type="paragraph" w:styleId="Footer">
    <w:name w:val="footer"/>
    <w:basedOn w:val="Normal"/>
    <w:link w:val="FooterChar"/>
    <w:uiPriority w:val="99"/>
    <w:unhideWhenUsed/>
    <w:rsid w:val="00A23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BE"/>
  </w:style>
  <w:style w:type="paragraph" w:styleId="BalloonText">
    <w:name w:val="Balloon Text"/>
    <w:basedOn w:val="Normal"/>
    <w:link w:val="BalloonTextChar"/>
    <w:uiPriority w:val="99"/>
    <w:semiHidden/>
    <w:unhideWhenUsed/>
    <w:rsid w:val="0025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A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90E8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5F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B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EF5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777E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3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BE"/>
  </w:style>
  <w:style w:type="paragraph" w:styleId="Footer">
    <w:name w:val="footer"/>
    <w:basedOn w:val="Normal"/>
    <w:link w:val="FooterChar"/>
    <w:uiPriority w:val="99"/>
    <w:unhideWhenUsed/>
    <w:rsid w:val="00A23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BE"/>
  </w:style>
  <w:style w:type="paragraph" w:styleId="BalloonText">
    <w:name w:val="Balloon Text"/>
    <w:basedOn w:val="Normal"/>
    <w:link w:val="BalloonTextChar"/>
    <w:uiPriority w:val="99"/>
    <w:semiHidden/>
    <w:unhideWhenUsed/>
    <w:rsid w:val="0025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A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90E8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5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ylvia_kotrotsou@valuecom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ustomerservice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stomerserviceconference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stomerservice.gr" TargetMode="External"/><Relationship Id="rId1" Type="http://schemas.openxmlformats.org/officeDocument/2006/relationships/hyperlink" Target="mailto:info@customerservic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606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Kotrotsou</dc:creator>
  <cp:keywords/>
  <dc:description/>
  <cp:lastModifiedBy>Karadeli, Maria</cp:lastModifiedBy>
  <cp:revision>48</cp:revision>
  <dcterms:created xsi:type="dcterms:W3CDTF">2019-02-21T13:25:00Z</dcterms:created>
  <dcterms:modified xsi:type="dcterms:W3CDTF">2019-06-11T15:44:00Z</dcterms:modified>
</cp:coreProperties>
</file>